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E7914" w:rsidRDefault="000E7914" w:rsidP="000E7914">
      <w:pPr>
        <w:rPr>
          <w:lang w:val="es-VE"/>
        </w:rPr>
      </w:pPr>
    </w:p>
    <w:p w:rsidR="00EA1DD2" w:rsidRDefault="00EA1DD2" w:rsidP="000E7914">
      <w:pPr>
        <w:rPr>
          <w:lang w:val="es-VE"/>
        </w:rPr>
      </w:pPr>
    </w:p>
    <w:p w:rsidR="00287836" w:rsidRDefault="00287836" w:rsidP="000E7914">
      <w:pPr>
        <w:rPr>
          <w:lang w:val="es-VE"/>
        </w:rPr>
      </w:pPr>
    </w:p>
    <w:p w:rsidR="00287836" w:rsidRDefault="00287836" w:rsidP="000E7914">
      <w:pPr>
        <w:rPr>
          <w:lang w:val="es-VE"/>
        </w:rPr>
      </w:pPr>
    </w:p>
    <w:p w:rsidR="000E7914" w:rsidRDefault="000E7914" w:rsidP="000E7914">
      <w:pPr>
        <w:rPr>
          <w:lang w:val="es-VE"/>
        </w:rPr>
      </w:pPr>
    </w:p>
    <w:p w:rsidR="000E7914" w:rsidRDefault="000E7914" w:rsidP="000E7914">
      <w:pPr>
        <w:rPr>
          <w:lang w:val="es-VE"/>
        </w:rPr>
      </w:pPr>
    </w:p>
    <w:p w:rsidR="000E7914" w:rsidRDefault="00790FF1" w:rsidP="00287836">
      <w:pPr>
        <w:jc w:val="center"/>
        <w:rPr>
          <w:lang w:val="es-VE"/>
        </w:rPr>
      </w:pPr>
      <w:r>
        <w:rPr>
          <w:noProof/>
          <w:lang w:val="es-MX" w:eastAsia="es-MX"/>
        </w:rPr>
        <w:drawing>
          <wp:inline distT="0" distB="0" distL="0" distR="0">
            <wp:extent cx="5612130" cy="1750060"/>
            <wp:effectExtent l="0" t="0" r="762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u-lucero-benefactor.png"/>
                    <pic:cNvPicPr/>
                  </pic:nvPicPr>
                  <pic:blipFill>
                    <a:blip r:embed="rId8">
                      <a:extLst>
                        <a:ext uri="{28A0092B-C50C-407E-A947-70E740481C1C}">
                          <a14:useLocalDpi xmlns:a14="http://schemas.microsoft.com/office/drawing/2010/main" val="0"/>
                        </a:ext>
                      </a:extLst>
                    </a:blip>
                    <a:stretch>
                      <a:fillRect/>
                    </a:stretch>
                  </pic:blipFill>
                  <pic:spPr>
                    <a:xfrm>
                      <a:off x="0" y="0"/>
                      <a:ext cx="5612130" cy="1750060"/>
                    </a:xfrm>
                    <a:prstGeom prst="rect">
                      <a:avLst/>
                    </a:prstGeom>
                  </pic:spPr>
                </pic:pic>
              </a:graphicData>
            </a:graphic>
          </wp:inline>
        </w:drawing>
      </w:r>
    </w:p>
    <w:p w:rsidR="00287836" w:rsidRDefault="00287836" w:rsidP="000E7914">
      <w:pPr>
        <w:jc w:val="center"/>
        <w:rPr>
          <w:rFonts w:ascii="Calibri" w:hAnsi="Calibri"/>
          <w:b/>
          <w:color w:val="365F91"/>
          <w:sz w:val="48"/>
          <w:szCs w:val="48"/>
          <w:lang w:val="es-VE"/>
        </w:rPr>
      </w:pPr>
    </w:p>
    <w:p w:rsidR="000E7914" w:rsidRPr="000E7914" w:rsidRDefault="000E7914" w:rsidP="000E7914">
      <w:pPr>
        <w:jc w:val="center"/>
        <w:rPr>
          <w:rFonts w:ascii="Calibri" w:hAnsi="Calibri"/>
          <w:b/>
          <w:color w:val="365F91"/>
          <w:sz w:val="48"/>
          <w:szCs w:val="48"/>
          <w:lang w:val="es-VE"/>
        </w:rPr>
      </w:pPr>
      <w:r w:rsidRPr="000E7914">
        <w:rPr>
          <w:rFonts w:ascii="Calibri" w:hAnsi="Calibri"/>
          <w:b/>
          <w:color w:val="365F91"/>
          <w:sz w:val="48"/>
          <w:szCs w:val="48"/>
          <w:lang w:val="es-VE"/>
        </w:rPr>
        <w:t>Manual de Usuario</w:t>
      </w:r>
    </w:p>
    <w:p w:rsidR="000E7914" w:rsidRDefault="003C5109" w:rsidP="000E7914">
      <w:pPr>
        <w:jc w:val="center"/>
        <w:rPr>
          <w:rFonts w:ascii="Calibri" w:hAnsi="Calibri"/>
          <w:b/>
          <w:color w:val="365F91"/>
          <w:sz w:val="96"/>
          <w:szCs w:val="96"/>
          <w:lang w:val="es-VE"/>
        </w:rPr>
      </w:pPr>
      <w:r>
        <w:rPr>
          <w:rFonts w:ascii="Calibri" w:hAnsi="Calibri"/>
          <w:b/>
          <w:color w:val="365F91"/>
          <w:sz w:val="96"/>
          <w:szCs w:val="96"/>
          <w:lang w:val="es-VE"/>
        </w:rPr>
        <w:t>Emisión Cotizadores</w:t>
      </w:r>
    </w:p>
    <w:p w:rsidR="000E7914" w:rsidRPr="000E7914" w:rsidRDefault="000E7914" w:rsidP="000E7914">
      <w:pPr>
        <w:jc w:val="center"/>
        <w:rPr>
          <w:rFonts w:ascii="Calibri" w:hAnsi="Calibri"/>
          <w:b/>
          <w:color w:val="365F91"/>
          <w:sz w:val="96"/>
          <w:szCs w:val="96"/>
          <w:lang w:val="es-VE"/>
        </w:rPr>
      </w:pPr>
    </w:p>
    <w:p w:rsidR="007F5E8F" w:rsidRPr="0083315D" w:rsidRDefault="00736C83" w:rsidP="000E7914">
      <w:pPr>
        <w:pStyle w:val="Ttulo1"/>
        <w:jc w:val="center"/>
        <w:rPr>
          <w:rFonts w:ascii="Calibri" w:hAnsi="Calibri" w:cs="Lucida Sans Unicode"/>
          <w:sz w:val="24"/>
        </w:rPr>
      </w:pPr>
      <w:bookmarkStart w:id="0" w:name="_Toc491681935"/>
      <w:r>
        <w:rPr>
          <w:rFonts w:ascii="Calibri" w:hAnsi="Calibri" w:cs="Lucida Sans Unicode"/>
          <w:sz w:val="24"/>
        </w:rPr>
        <w:lastRenderedPageBreak/>
        <w:t>INDICE</w:t>
      </w:r>
      <w:bookmarkEnd w:id="0"/>
    </w:p>
    <w:p w:rsidR="003C062E" w:rsidRDefault="00370B83">
      <w:pPr>
        <w:pStyle w:val="TDC1"/>
        <w:tabs>
          <w:tab w:val="right" w:leader="dot" w:pos="8828"/>
        </w:tabs>
        <w:rPr>
          <w:rFonts w:asciiTheme="minorHAnsi" w:eastAsiaTheme="minorEastAsia" w:hAnsiTheme="minorHAnsi" w:cstheme="minorBidi"/>
          <w:i w:val="0"/>
          <w:noProof/>
          <w:sz w:val="22"/>
          <w:szCs w:val="22"/>
          <w:lang w:val="es-MX" w:eastAsia="es-MX"/>
        </w:rPr>
      </w:pPr>
      <w:r w:rsidRPr="0083315D">
        <w:rPr>
          <w:rFonts w:ascii="Calibri" w:hAnsi="Calibri" w:cs="Lucida Sans Unicode"/>
          <w:b/>
          <w:bCs/>
          <w:caps/>
          <w:color w:val="000080"/>
          <w:sz w:val="24"/>
        </w:rPr>
        <w:fldChar w:fldCharType="begin"/>
      </w:r>
      <w:r w:rsidR="007F5E8F" w:rsidRPr="0083315D">
        <w:rPr>
          <w:rFonts w:ascii="Calibri" w:hAnsi="Calibri" w:cs="Lucida Sans Unicode"/>
          <w:b/>
          <w:bCs/>
          <w:caps/>
          <w:color w:val="000080"/>
          <w:sz w:val="24"/>
        </w:rPr>
        <w:instrText xml:space="preserve"> TOC \o "1-3" \h \z </w:instrText>
      </w:r>
      <w:r w:rsidRPr="0083315D">
        <w:rPr>
          <w:rFonts w:ascii="Calibri" w:hAnsi="Calibri" w:cs="Lucida Sans Unicode"/>
          <w:b/>
          <w:bCs/>
          <w:caps/>
          <w:color w:val="000080"/>
          <w:sz w:val="24"/>
        </w:rPr>
        <w:fldChar w:fldCharType="separate"/>
      </w:r>
      <w:hyperlink w:anchor="_Toc491681935" w:history="1">
        <w:r w:rsidR="003C062E" w:rsidRPr="00913217">
          <w:rPr>
            <w:rStyle w:val="Hipervnculo"/>
            <w:rFonts w:ascii="Calibri" w:hAnsi="Calibri" w:cs="Lucida Sans Unicode"/>
            <w:noProof/>
          </w:rPr>
          <w:t>INDICE</w:t>
        </w:r>
        <w:r w:rsidR="003C062E">
          <w:rPr>
            <w:noProof/>
            <w:webHidden/>
          </w:rPr>
          <w:tab/>
        </w:r>
        <w:r w:rsidR="003C062E">
          <w:rPr>
            <w:noProof/>
            <w:webHidden/>
          </w:rPr>
          <w:fldChar w:fldCharType="begin"/>
        </w:r>
        <w:r w:rsidR="003C062E">
          <w:rPr>
            <w:noProof/>
            <w:webHidden/>
          </w:rPr>
          <w:instrText xml:space="preserve"> PAGEREF _Toc491681935 \h </w:instrText>
        </w:r>
        <w:r w:rsidR="003C062E">
          <w:rPr>
            <w:noProof/>
            <w:webHidden/>
          </w:rPr>
        </w:r>
        <w:r w:rsidR="003C062E">
          <w:rPr>
            <w:noProof/>
            <w:webHidden/>
          </w:rPr>
          <w:fldChar w:fldCharType="separate"/>
        </w:r>
        <w:r w:rsidR="003C062E">
          <w:rPr>
            <w:noProof/>
            <w:webHidden/>
          </w:rPr>
          <w:t>2</w:t>
        </w:r>
        <w:r w:rsidR="003C062E">
          <w:rPr>
            <w:noProof/>
            <w:webHidden/>
          </w:rPr>
          <w:fldChar w:fldCharType="end"/>
        </w:r>
      </w:hyperlink>
    </w:p>
    <w:p w:rsidR="003C062E" w:rsidRDefault="00264FA0">
      <w:pPr>
        <w:pStyle w:val="TDC1"/>
        <w:tabs>
          <w:tab w:val="right" w:leader="dot" w:pos="8828"/>
        </w:tabs>
        <w:rPr>
          <w:rFonts w:asciiTheme="minorHAnsi" w:eastAsiaTheme="minorEastAsia" w:hAnsiTheme="minorHAnsi" w:cstheme="minorBidi"/>
          <w:i w:val="0"/>
          <w:noProof/>
          <w:sz w:val="22"/>
          <w:szCs w:val="22"/>
          <w:lang w:val="es-MX" w:eastAsia="es-MX"/>
        </w:rPr>
      </w:pPr>
      <w:hyperlink w:anchor="_Toc491681936" w:history="1">
        <w:r w:rsidR="003C062E" w:rsidRPr="00913217">
          <w:rPr>
            <w:rStyle w:val="Hipervnculo"/>
            <w:rFonts w:ascii="Calibri" w:hAnsi="Calibri" w:cs="Lucida Sans Unicode"/>
            <w:noProof/>
          </w:rPr>
          <w:t>INTRODUCCIÓN</w:t>
        </w:r>
        <w:r w:rsidR="003C062E">
          <w:rPr>
            <w:noProof/>
            <w:webHidden/>
          </w:rPr>
          <w:tab/>
        </w:r>
        <w:r w:rsidR="003C062E">
          <w:rPr>
            <w:noProof/>
            <w:webHidden/>
          </w:rPr>
          <w:fldChar w:fldCharType="begin"/>
        </w:r>
        <w:r w:rsidR="003C062E">
          <w:rPr>
            <w:noProof/>
            <w:webHidden/>
          </w:rPr>
          <w:instrText xml:space="preserve"> PAGEREF _Toc491681936 \h </w:instrText>
        </w:r>
        <w:r w:rsidR="003C062E">
          <w:rPr>
            <w:noProof/>
            <w:webHidden/>
          </w:rPr>
        </w:r>
        <w:r w:rsidR="003C062E">
          <w:rPr>
            <w:noProof/>
            <w:webHidden/>
          </w:rPr>
          <w:fldChar w:fldCharType="separate"/>
        </w:r>
        <w:r w:rsidR="003C062E">
          <w:rPr>
            <w:noProof/>
            <w:webHidden/>
          </w:rPr>
          <w:t>3</w:t>
        </w:r>
        <w:r w:rsidR="003C062E">
          <w:rPr>
            <w:noProof/>
            <w:webHidden/>
          </w:rPr>
          <w:fldChar w:fldCharType="end"/>
        </w:r>
      </w:hyperlink>
    </w:p>
    <w:p w:rsidR="003C062E" w:rsidRDefault="00264FA0">
      <w:pPr>
        <w:pStyle w:val="TDC1"/>
        <w:tabs>
          <w:tab w:val="right" w:leader="dot" w:pos="8828"/>
        </w:tabs>
        <w:rPr>
          <w:rFonts w:asciiTheme="minorHAnsi" w:eastAsiaTheme="minorEastAsia" w:hAnsiTheme="minorHAnsi" w:cstheme="minorBidi"/>
          <w:i w:val="0"/>
          <w:noProof/>
          <w:sz w:val="22"/>
          <w:szCs w:val="22"/>
          <w:lang w:val="es-MX" w:eastAsia="es-MX"/>
        </w:rPr>
      </w:pPr>
      <w:hyperlink w:anchor="_Toc491681937" w:history="1">
        <w:r w:rsidR="003C062E" w:rsidRPr="00913217">
          <w:rPr>
            <w:rStyle w:val="Hipervnculo"/>
            <w:rFonts w:ascii="Calibri" w:hAnsi="Calibri" w:cs="Lucida Sans Unicode"/>
            <w:noProof/>
          </w:rPr>
          <w:t>GENERALIDADES DEL SISTEMA</w:t>
        </w:r>
        <w:r w:rsidR="003C062E">
          <w:rPr>
            <w:noProof/>
            <w:webHidden/>
          </w:rPr>
          <w:tab/>
        </w:r>
        <w:r w:rsidR="003C062E">
          <w:rPr>
            <w:noProof/>
            <w:webHidden/>
          </w:rPr>
          <w:fldChar w:fldCharType="begin"/>
        </w:r>
        <w:r w:rsidR="003C062E">
          <w:rPr>
            <w:noProof/>
            <w:webHidden/>
          </w:rPr>
          <w:instrText xml:space="preserve"> PAGEREF _Toc491681937 \h </w:instrText>
        </w:r>
        <w:r w:rsidR="003C062E">
          <w:rPr>
            <w:noProof/>
            <w:webHidden/>
          </w:rPr>
        </w:r>
        <w:r w:rsidR="003C062E">
          <w:rPr>
            <w:noProof/>
            <w:webHidden/>
          </w:rPr>
          <w:fldChar w:fldCharType="separate"/>
        </w:r>
        <w:r w:rsidR="003C062E">
          <w:rPr>
            <w:noProof/>
            <w:webHidden/>
          </w:rPr>
          <w:t>4</w:t>
        </w:r>
        <w:r w:rsidR="003C062E">
          <w:rPr>
            <w:noProof/>
            <w:webHidden/>
          </w:rPr>
          <w:fldChar w:fldCharType="end"/>
        </w:r>
      </w:hyperlink>
    </w:p>
    <w:p w:rsidR="003C062E" w:rsidRDefault="00264FA0">
      <w:pPr>
        <w:pStyle w:val="TDC2"/>
        <w:tabs>
          <w:tab w:val="right" w:leader="dot" w:pos="8828"/>
        </w:tabs>
        <w:rPr>
          <w:rFonts w:asciiTheme="minorHAnsi" w:eastAsiaTheme="minorEastAsia" w:hAnsiTheme="minorHAnsi" w:cstheme="minorBidi"/>
          <w:i w:val="0"/>
          <w:noProof/>
          <w:sz w:val="22"/>
          <w:szCs w:val="22"/>
          <w:lang w:val="es-MX" w:eastAsia="es-MX"/>
        </w:rPr>
      </w:pPr>
      <w:hyperlink w:anchor="_Toc491681938" w:history="1">
        <w:r w:rsidR="003C062E" w:rsidRPr="00913217">
          <w:rPr>
            <w:rStyle w:val="Hipervnculo"/>
            <w:rFonts w:ascii="Calibri" w:hAnsi="Calibri" w:cs="Lucida Sans Unicode"/>
            <w:noProof/>
          </w:rPr>
          <w:t>Inicio del Sistema</w:t>
        </w:r>
        <w:r w:rsidR="003C062E">
          <w:rPr>
            <w:noProof/>
            <w:webHidden/>
          </w:rPr>
          <w:tab/>
        </w:r>
        <w:r w:rsidR="003C062E">
          <w:rPr>
            <w:noProof/>
            <w:webHidden/>
          </w:rPr>
          <w:fldChar w:fldCharType="begin"/>
        </w:r>
        <w:r w:rsidR="003C062E">
          <w:rPr>
            <w:noProof/>
            <w:webHidden/>
          </w:rPr>
          <w:instrText xml:space="preserve"> PAGEREF _Toc491681938 \h </w:instrText>
        </w:r>
        <w:r w:rsidR="003C062E">
          <w:rPr>
            <w:noProof/>
            <w:webHidden/>
          </w:rPr>
        </w:r>
        <w:r w:rsidR="003C062E">
          <w:rPr>
            <w:noProof/>
            <w:webHidden/>
          </w:rPr>
          <w:fldChar w:fldCharType="separate"/>
        </w:r>
        <w:r w:rsidR="003C062E">
          <w:rPr>
            <w:noProof/>
            <w:webHidden/>
          </w:rPr>
          <w:t>4</w:t>
        </w:r>
        <w:r w:rsidR="003C062E">
          <w:rPr>
            <w:noProof/>
            <w:webHidden/>
          </w:rPr>
          <w:fldChar w:fldCharType="end"/>
        </w:r>
      </w:hyperlink>
    </w:p>
    <w:p w:rsidR="003C062E" w:rsidRDefault="00264FA0">
      <w:pPr>
        <w:pStyle w:val="TDC2"/>
        <w:tabs>
          <w:tab w:val="right" w:leader="dot" w:pos="8828"/>
        </w:tabs>
        <w:rPr>
          <w:rFonts w:asciiTheme="minorHAnsi" w:eastAsiaTheme="minorEastAsia" w:hAnsiTheme="minorHAnsi" w:cstheme="minorBidi"/>
          <w:i w:val="0"/>
          <w:noProof/>
          <w:sz w:val="22"/>
          <w:szCs w:val="22"/>
          <w:lang w:val="es-MX" w:eastAsia="es-MX"/>
        </w:rPr>
      </w:pPr>
      <w:hyperlink w:anchor="_Toc491681939" w:history="1">
        <w:r w:rsidR="003C062E" w:rsidRPr="00913217">
          <w:rPr>
            <w:rStyle w:val="Hipervnculo"/>
            <w:rFonts w:ascii="Calibri" w:hAnsi="Calibri" w:cs="Lucida Sans Unicode"/>
            <w:noProof/>
          </w:rPr>
          <w:t>Menú Superior</w:t>
        </w:r>
        <w:r w:rsidR="003C062E">
          <w:rPr>
            <w:noProof/>
            <w:webHidden/>
          </w:rPr>
          <w:tab/>
        </w:r>
        <w:r w:rsidR="003C062E">
          <w:rPr>
            <w:noProof/>
            <w:webHidden/>
          </w:rPr>
          <w:fldChar w:fldCharType="begin"/>
        </w:r>
        <w:r w:rsidR="003C062E">
          <w:rPr>
            <w:noProof/>
            <w:webHidden/>
          </w:rPr>
          <w:instrText xml:space="preserve"> PAGEREF _Toc491681939 \h </w:instrText>
        </w:r>
        <w:r w:rsidR="003C062E">
          <w:rPr>
            <w:noProof/>
            <w:webHidden/>
          </w:rPr>
        </w:r>
        <w:r w:rsidR="003C062E">
          <w:rPr>
            <w:noProof/>
            <w:webHidden/>
          </w:rPr>
          <w:fldChar w:fldCharType="separate"/>
        </w:r>
        <w:r w:rsidR="003C062E">
          <w:rPr>
            <w:noProof/>
            <w:webHidden/>
          </w:rPr>
          <w:t>4</w:t>
        </w:r>
        <w:r w:rsidR="003C062E">
          <w:rPr>
            <w:noProof/>
            <w:webHidden/>
          </w:rPr>
          <w:fldChar w:fldCharType="end"/>
        </w:r>
      </w:hyperlink>
    </w:p>
    <w:p w:rsidR="003C062E" w:rsidRDefault="00264FA0">
      <w:pPr>
        <w:pStyle w:val="TDC2"/>
        <w:tabs>
          <w:tab w:val="right" w:leader="dot" w:pos="8828"/>
        </w:tabs>
        <w:rPr>
          <w:rFonts w:asciiTheme="minorHAnsi" w:eastAsiaTheme="minorEastAsia" w:hAnsiTheme="minorHAnsi" w:cstheme="minorBidi"/>
          <w:i w:val="0"/>
          <w:noProof/>
          <w:sz w:val="22"/>
          <w:szCs w:val="22"/>
          <w:lang w:val="es-MX" w:eastAsia="es-MX"/>
        </w:rPr>
      </w:pPr>
      <w:hyperlink w:anchor="_Toc491681940" w:history="1">
        <w:r w:rsidR="003C062E" w:rsidRPr="00913217">
          <w:rPr>
            <w:rStyle w:val="Hipervnculo"/>
            <w:rFonts w:ascii="Calibri" w:hAnsi="Calibri" w:cs="Lucida Sans Unicode"/>
            <w:noProof/>
          </w:rPr>
          <w:t>Barra de Herramientas</w:t>
        </w:r>
        <w:r w:rsidR="003C062E">
          <w:rPr>
            <w:noProof/>
            <w:webHidden/>
          </w:rPr>
          <w:tab/>
        </w:r>
        <w:r w:rsidR="003C062E">
          <w:rPr>
            <w:noProof/>
            <w:webHidden/>
          </w:rPr>
          <w:fldChar w:fldCharType="begin"/>
        </w:r>
        <w:r w:rsidR="003C062E">
          <w:rPr>
            <w:noProof/>
            <w:webHidden/>
          </w:rPr>
          <w:instrText xml:space="preserve"> PAGEREF _Toc491681940 \h </w:instrText>
        </w:r>
        <w:r w:rsidR="003C062E">
          <w:rPr>
            <w:noProof/>
            <w:webHidden/>
          </w:rPr>
        </w:r>
        <w:r w:rsidR="003C062E">
          <w:rPr>
            <w:noProof/>
            <w:webHidden/>
          </w:rPr>
          <w:fldChar w:fldCharType="separate"/>
        </w:r>
        <w:r w:rsidR="003C062E">
          <w:rPr>
            <w:noProof/>
            <w:webHidden/>
          </w:rPr>
          <w:t>8</w:t>
        </w:r>
        <w:r w:rsidR="003C062E">
          <w:rPr>
            <w:noProof/>
            <w:webHidden/>
          </w:rPr>
          <w:fldChar w:fldCharType="end"/>
        </w:r>
      </w:hyperlink>
    </w:p>
    <w:p w:rsidR="003C062E" w:rsidRDefault="00264FA0">
      <w:pPr>
        <w:pStyle w:val="TDC2"/>
        <w:tabs>
          <w:tab w:val="right" w:leader="dot" w:pos="8828"/>
        </w:tabs>
        <w:rPr>
          <w:rFonts w:asciiTheme="minorHAnsi" w:eastAsiaTheme="minorEastAsia" w:hAnsiTheme="minorHAnsi" w:cstheme="minorBidi"/>
          <w:i w:val="0"/>
          <w:noProof/>
          <w:sz w:val="22"/>
          <w:szCs w:val="22"/>
          <w:lang w:val="es-MX" w:eastAsia="es-MX"/>
        </w:rPr>
      </w:pPr>
      <w:hyperlink w:anchor="_Toc491681941" w:history="1">
        <w:r w:rsidR="003C062E" w:rsidRPr="00913217">
          <w:rPr>
            <w:rStyle w:val="Hipervnculo"/>
            <w:rFonts w:ascii="Calibri" w:hAnsi="Calibri" w:cs="Lucida Sans Unicode"/>
            <w:noProof/>
          </w:rPr>
          <w:t>Barra de Estado</w:t>
        </w:r>
        <w:r w:rsidR="003C062E">
          <w:rPr>
            <w:noProof/>
            <w:webHidden/>
          </w:rPr>
          <w:tab/>
        </w:r>
        <w:r w:rsidR="003C062E">
          <w:rPr>
            <w:noProof/>
            <w:webHidden/>
          </w:rPr>
          <w:fldChar w:fldCharType="begin"/>
        </w:r>
        <w:r w:rsidR="003C062E">
          <w:rPr>
            <w:noProof/>
            <w:webHidden/>
          </w:rPr>
          <w:instrText xml:space="preserve"> PAGEREF _Toc491681941 \h </w:instrText>
        </w:r>
        <w:r w:rsidR="003C062E">
          <w:rPr>
            <w:noProof/>
            <w:webHidden/>
          </w:rPr>
        </w:r>
        <w:r w:rsidR="003C062E">
          <w:rPr>
            <w:noProof/>
            <w:webHidden/>
          </w:rPr>
          <w:fldChar w:fldCharType="separate"/>
        </w:r>
        <w:r w:rsidR="003C062E">
          <w:rPr>
            <w:noProof/>
            <w:webHidden/>
          </w:rPr>
          <w:t>10</w:t>
        </w:r>
        <w:r w:rsidR="003C062E">
          <w:rPr>
            <w:noProof/>
            <w:webHidden/>
          </w:rPr>
          <w:fldChar w:fldCharType="end"/>
        </w:r>
      </w:hyperlink>
    </w:p>
    <w:p w:rsidR="003C062E" w:rsidRDefault="00264FA0">
      <w:pPr>
        <w:pStyle w:val="TDC2"/>
        <w:tabs>
          <w:tab w:val="right" w:leader="dot" w:pos="8828"/>
        </w:tabs>
        <w:rPr>
          <w:rFonts w:asciiTheme="minorHAnsi" w:eastAsiaTheme="minorEastAsia" w:hAnsiTheme="minorHAnsi" w:cstheme="minorBidi"/>
          <w:i w:val="0"/>
          <w:noProof/>
          <w:sz w:val="22"/>
          <w:szCs w:val="22"/>
          <w:lang w:val="es-MX" w:eastAsia="es-MX"/>
        </w:rPr>
      </w:pPr>
      <w:hyperlink w:anchor="_Toc491681942" w:history="1">
        <w:r w:rsidR="003C062E" w:rsidRPr="00913217">
          <w:rPr>
            <w:rStyle w:val="Hipervnculo"/>
            <w:rFonts w:ascii="Calibri" w:hAnsi="Calibri" w:cs="Lucida Sans Unicode"/>
            <w:noProof/>
          </w:rPr>
          <w:t>Lista de Valores</w:t>
        </w:r>
        <w:r w:rsidR="003C062E">
          <w:rPr>
            <w:noProof/>
            <w:webHidden/>
          </w:rPr>
          <w:tab/>
        </w:r>
        <w:r w:rsidR="003C062E">
          <w:rPr>
            <w:noProof/>
            <w:webHidden/>
          </w:rPr>
          <w:fldChar w:fldCharType="begin"/>
        </w:r>
        <w:r w:rsidR="003C062E">
          <w:rPr>
            <w:noProof/>
            <w:webHidden/>
          </w:rPr>
          <w:instrText xml:space="preserve"> PAGEREF _Toc491681942 \h </w:instrText>
        </w:r>
        <w:r w:rsidR="003C062E">
          <w:rPr>
            <w:noProof/>
            <w:webHidden/>
          </w:rPr>
        </w:r>
        <w:r w:rsidR="003C062E">
          <w:rPr>
            <w:noProof/>
            <w:webHidden/>
          </w:rPr>
          <w:fldChar w:fldCharType="separate"/>
        </w:r>
        <w:r w:rsidR="003C062E">
          <w:rPr>
            <w:noProof/>
            <w:webHidden/>
          </w:rPr>
          <w:t>11</w:t>
        </w:r>
        <w:r w:rsidR="003C062E">
          <w:rPr>
            <w:noProof/>
            <w:webHidden/>
          </w:rPr>
          <w:fldChar w:fldCharType="end"/>
        </w:r>
      </w:hyperlink>
    </w:p>
    <w:p w:rsidR="003C062E" w:rsidRDefault="00264FA0">
      <w:pPr>
        <w:pStyle w:val="TDC2"/>
        <w:tabs>
          <w:tab w:val="right" w:leader="dot" w:pos="8828"/>
        </w:tabs>
        <w:rPr>
          <w:rFonts w:asciiTheme="minorHAnsi" w:eastAsiaTheme="minorEastAsia" w:hAnsiTheme="minorHAnsi" w:cstheme="minorBidi"/>
          <w:i w:val="0"/>
          <w:noProof/>
          <w:sz w:val="22"/>
          <w:szCs w:val="22"/>
          <w:lang w:val="es-MX" w:eastAsia="es-MX"/>
        </w:rPr>
      </w:pPr>
      <w:hyperlink w:anchor="_Toc491681943" w:history="1">
        <w:r w:rsidR="003C062E" w:rsidRPr="00913217">
          <w:rPr>
            <w:rStyle w:val="Hipervnculo"/>
            <w:rFonts w:ascii="Calibri" w:hAnsi="Calibri" w:cs="Lucida Sans Unicode"/>
            <w:noProof/>
          </w:rPr>
          <w:t>Lista Desplegable</w:t>
        </w:r>
        <w:r w:rsidR="003C062E">
          <w:rPr>
            <w:noProof/>
            <w:webHidden/>
          </w:rPr>
          <w:tab/>
        </w:r>
        <w:r w:rsidR="003C062E">
          <w:rPr>
            <w:noProof/>
            <w:webHidden/>
          </w:rPr>
          <w:fldChar w:fldCharType="begin"/>
        </w:r>
        <w:r w:rsidR="003C062E">
          <w:rPr>
            <w:noProof/>
            <w:webHidden/>
          </w:rPr>
          <w:instrText xml:space="preserve"> PAGEREF _Toc491681943 \h </w:instrText>
        </w:r>
        <w:r w:rsidR="003C062E">
          <w:rPr>
            <w:noProof/>
            <w:webHidden/>
          </w:rPr>
        </w:r>
        <w:r w:rsidR="003C062E">
          <w:rPr>
            <w:noProof/>
            <w:webHidden/>
          </w:rPr>
          <w:fldChar w:fldCharType="separate"/>
        </w:r>
        <w:r w:rsidR="003C062E">
          <w:rPr>
            <w:noProof/>
            <w:webHidden/>
          </w:rPr>
          <w:t>13</w:t>
        </w:r>
        <w:r w:rsidR="003C062E">
          <w:rPr>
            <w:noProof/>
            <w:webHidden/>
          </w:rPr>
          <w:fldChar w:fldCharType="end"/>
        </w:r>
      </w:hyperlink>
    </w:p>
    <w:p w:rsidR="003C062E" w:rsidRDefault="00264FA0">
      <w:pPr>
        <w:pStyle w:val="TDC2"/>
        <w:tabs>
          <w:tab w:val="right" w:leader="dot" w:pos="8828"/>
        </w:tabs>
        <w:rPr>
          <w:rFonts w:asciiTheme="minorHAnsi" w:eastAsiaTheme="minorEastAsia" w:hAnsiTheme="minorHAnsi" w:cstheme="minorBidi"/>
          <w:i w:val="0"/>
          <w:noProof/>
          <w:sz w:val="22"/>
          <w:szCs w:val="22"/>
          <w:lang w:val="es-MX" w:eastAsia="es-MX"/>
        </w:rPr>
      </w:pPr>
      <w:hyperlink w:anchor="_Toc491681944" w:history="1">
        <w:r w:rsidR="003C062E" w:rsidRPr="00913217">
          <w:rPr>
            <w:rStyle w:val="Hipervnculo"/>
            <w:rFonts w:ascii="Calibri" w:hAnsi="Calibri" w:cs="Lucida Sans Unicode"/>
            <w:noProof/>
          </w:rPr>
          <w:t>Desplazamiento</w:t>
        </w:r>
        <w:r w:rsidR="003C062E">
          <w:rPr>
            <w:noProof/>
            <w:webHidden/>
          </w:rPr>
          <w:tab/>
        </w:r>
        <w:r w:rsidR="003C062E">
          <w:rPr>
            <w:noProof/>
            <w:webHidden/>
          </w:rPr>
          <w:fldChar w:fldCharType="begin"/>
        </w:r>
        <w:r w:rsidR="003C062E">
          <w:rPr>
            <w:noProof/>
            <w:webHidden/>
          </w:rPr>
          <w:instrText xml:space="preserve"> PAGEREF _Toc491681944 \h </w:instrText>
        </w:r>
        <w:r w:rsidR="003C062E">
          <w:rPr>
            <w:noProof/>
            <w:webHidden/>
          </w:rPr>
        </w:r>
        <w:r w:rsidR="003C062E">
          <w:rPr>
            <w:noProof/>
            <w:webHidden/>
          </w:rPr>
          <w:fldChar w:fldCharType="separate"/>
        </w:r>
        <w:r w:rsidR="003C062E">
          <w:rPr>
            <w:noProof/>
            <w:webHidden/>
          </w:rPr>
          <w:t>13</w:t>
        </w:r>
        <w:r w:rsidR="003C062E">
          <w:rPr>
            <w:noProof/>
            <w:webHidden/>
          </w:rPr>
          <w:fldChar w:fldCharType="end"/>
        </w:r>
      </w:hyperlink>
    </w:p>
    <w:p w:rsidR="003C062E" w:rsidRDefault="00264FA0">
      <w:pPr>
        <w:pStyle w:val="TDC2"/>
        <w:tabs>
          <w:tab w:val="right" w:leader="dot" w:pos="8828"/>
        </w:tabs>
        <w:rPr>
          <w:rFonts w:asciiTheme="minorHAnsi" w:eastAsiaTheme="minorEastAsia" w:hAnsiTheme="minorHAnsi" w:cstheme="minorBidi"/>
          <w:i w:val="0"/>
          <w:noProof/>
          <w:sz w:val="22"/>
          <w:szCs w:val="22"/>
          <w:lang w:val="es-MX" w:eastAsia="es-MX"/>
        </w:rPr>
      </w:pPr>
      <w:hyperlink w:anchor="_Toc491681945" w:history="1">
        <w:r w:rsidR="003C062E" w:rsidRPr="00913217">
          <w:rPr>
            <w:rStyle w:val="Hipervnculo"/>
            <w:rFonts w:ascii="Calibri" w:hAnsi="Calibri" w:cs="Lucida Sans Unicode"/>
            <w:noProof/>
          </w:rPr>
          <w:t>Campos de Indicadores</w:t>
        </w:r>
        <w:r w:rsidR="003C062E">
          <w:rPr>
            <w:noProof/>
            <w:webHidden/>
          </w:rPr>
          <w:tab/>
        </w:r>
        <w:r w:rsidR="003C062E">
          <w:rPr>
            <w:noProof/>
            <w:webHidden/>
          </w:rPr>
          <w:fldChar w:fldCharType="begin"/>
        </w:r>
        <w:r w:rsidR="003C062E">
          <w:rPr>
            <w:noProof/>
            <w:webHidden/>
          </w:rPr>
          <w:instrText xml:space="preserve"> PAGEREF _Toc491681945 \h </w:instrText>
        </w:r>
        <w:r w:rsidR="003C062E">
          <w:rPr>
            <w:noProof/>
            <w:webHidden/>
          </w:rPr>
        </w:r>
        <w:r w:rsidR="003C062E">
          <w:rPr>
            <w:noProof/>
            <w:webHidden/>
          </w:rPr>
          <w:fldChar w:fldCharType="separate"/>
        </w:r>
        <w:r w:rsidR="003C062E">
          <w:rPr>
            <w:noProof/>
            <w:webHidden/>
          </w:rPr>
          <w:t>13</w:t>
        </w:r>
        <w:r w:rsidR="003C062E">
          <w:rPr>
            <w:noProof/>
            <w:webHidden/>
          </w:rPr>
          <w:fldChar w:fldCharType="end"/>
        </w:r>
      </w:hyperlink>
    </w:p>
    <w:p w:rsidR="003C062E" w:rsidRDefault="00264FA0">
      <w:pPr>
        <w:pStyle w:val="TDC1"/>
        <w:tabs>
          <w:tab w:val="right" w:leader="dot" w:pos="8828"/>
        </w:tabs>
        <w:rPr>
          <w:rFonts w:asciiTheme="minorHAnsi" w:eastAsiaTheme="minorEastAsia" w:hAnsiTheme="minorHAnsi" w:cstheme="minorBidi"/>
          <w:i w:val="0"/>
          <w:noProof/>
          <w:sz w:val="22"/>
          <w:szCs w:val="22"/>
          <w:lang w:val="es-MX" w:eastAsia="es-MX"/>
        </w:rPr>
      </w:pPr>
      <w:hyperlink w:anchor="_Toc491681946" w:history="1">
        <w:r w:rsidR="003C062E" w:rsidRPr="00913217">
          <w:rPr>
            <w:rStyle w:val="Hipervnculo"/>
            <w:rFonts w:ascii="Calibri" w:hAnsi="Calibri" w:cs="Lucida Sans Unicode"/>
            <w:noProof/>
          </w:rPr>
          <w:t>COTIZADORES</w:t>
        </w:r>
        <w:r w:rsidR="003C062E">
          <w:rPr>
            <w:noProof/>
            <w:webHidden/>
          </w:rPr>
          <w:tab/>
        </w:r>
        <w:r w:rsidR="003C062E">
          <w:rPr>
            <w:noProof/>
            <w:webHidden/>
          </w:rPr>
          <w:fldChar w:fldCharType="begin"/>
        </w:r>
        <w:r w:rsidR="003C062E">
          <w:rPr>
            <w:noProof/>
            <w:webHidden/>
          </w:rPr>
          <w:instrText xml:space="preserve"> PAGEREF _Toc491681946 \h </w:instrText>
        </w:r>
        <w:r w:rsidR="003C062E">
          <w:rPr>
            <w:noProof/>
            <w:webHidden/>
          </w:rPr>
        </w:r>
        <w:r w:rsidR="003C062E">
          <w:rPr>
            <w:noProof/>
            <w:webHidden/>
          </w:rPr>
          <w:fldChar w:fldCharType="separate"/>
        </w:r>
        <w:r w:rsidR="003C062E">
          <w:rPr>
            <w:noProof/>
            <w:webHidden/>
          </w:rPr>
          <w:t>14</w:t>
        </w:r>
        <w:r w:rsidR="003C062E">
          <w:rPr>
            <w:noProof/>
            <w:webHidden/>
          </w:rPr>
          <w:fldChar w:fldCharType="end"/>
        </w:r>
      </w:hyperlink>
    </w:p>
    <w:p w:rsidR="003C062E" w:rsidRDefault="00264FA0">
      <w:pPr>
        <w:pStyle w:val="TDC2"/>
        <w:tabs>
          <w:tab w:val="right" w:leader="dot" w:pos="8828"/>
        </w:tabs>
        <w:rPr>
          <w:rFonts w:asciiTheme="minorHAnsi" w:eastAsiaTheme="minorEastAsia" w:hAnsiTheme="minorHAnsi" w:cstheme="minorBidi"/>
          <w:i w:val="0"/>
          <w:noProof/>
          <w:sz w:val="22"/>
          <w:szCs w:val="22"/>
          <w:lang w:val="es-MX" w:eastAsia="es-MX"/>
        </w:rPr>
      </w:pPr>
      <w:hyperlink w:anchor="_Toc491681947" w:history="1">
        <w:r w:rsidR="003C062E" w:rsidRPr="00913217">
          <w:rPr>
            <w:rStyle w:val="Hipervnculo"/>
            <w:rFonts w:ascii="Calibri" w:hAnsi="Calibri" w:cs="Lucida Sans Unicode"/>
            <w:noProof/>
          </w:rPr>
          <w:t>Configuración de Cotizadores</w:t>
        </w:r>
        <w:r w:rsidR="003C062E">
          <w:rPr>
            <w:noProof/>
            <w:webHidden/>
          </w:rPr>
          <w:tab/>
        </w:r>
        <w:r w:rsidR="003C062E">
          <w:rPr>
            <w:noProof/>
            <w:webHidden/>
          </w:rPr>
          <w:fldChar w:fldCharType="begin"/>
        </w:r>
        <w:r w:rsidR="003C062E">
          <w:rPr>
            <w:noProof/>
            <w:webHidden/>
          </w:rPr>
          <w:instrText xml:space="preserve"> PAGEREF _Toc491681947 \h </w:instrText>
        </w:r>
        <w:r w:rsidR="003C062E">
          <w:rPr>
            <w:noProof/>
            <w:webHidden/>
          </w:rPr>
        </w:r>
        <w:r w:rsidR="003C062E">
          <w:rPr>
            <w:noProof/>
            <w:webHidden/>
          </w:rPr>
          <w:fldChar w:fldCharType="separate"/>
        </w:r>
        <w:r w:rsidR="003C062E">
          <w:rPr>
            <w:noProof/>
            <w:webHidden/>
          </w:rPr>
          <w:t>14</w:t>
        </w:r>
        <w:r w:rsidR="003C062E">
          <w:rPr>
            <w:noProof/>
            <w:webHidden/>
          </w:rPr>
          <w:fldChar w:fldCharType="end"/>
        </w:r>
      </w:hyperlink>
    </w:p>
    <w:p w:rsidR="003C062E" w:rsidRDefault="00264FA0">
      <w:pPr>
        <w:pStyle w:val="TDC2"/>
        <w:tabs>
          <w:tab w:val="right" w:leader="dot" w:pos="8828"/>
        </w:tabs>
        <w:rPr>
          <w:rFonts w:asciiTheme="minorHAnsi" w:eastAsiaTheme="minorEastAsia" w:hAnsiTheme="minorHAnsi" w:cstheme="minorBidi"/>
          <w:i w:val="0"/>
          <w:noProof/>
          <w:sz w:val="22"/>
          <w:szCs w:val="22"/>
          <w:lang w:val="es-MX" w:eastAsia="es-MX"/>
        </w:rPr>
      </w:pPr>
      <w:hyperlink w:anchor="_Toc491681948" w:history="1">
        <w:r w:rsidR="003C062E" w:rsidRPr="00913217">
          <w:rPr>
            <w:rStyle w:val="Hipervnculo"/>
            <w:rFonts w:ascii="Calibri" w:hAnsi="Calibri" w:cs="Lucida Sans Unicode"/>
            <w:noProof/>
          </w:rPr>
          <w:t>Conociendo módulo de Cotizadores</w:t>
        </w:r>
        <w:r w:rsidR="003C062E">
          <w:rPr>
            <w:noProof/>
            <w:webHidden/>
          </w:rPr>
          <w:tab/>
        </w:r>
        <w:r w:rsidR="003C062E">
          <w:rPr>
            <w:noProof/>
            <w:webHidden/>
          </w:rPr>
          <w:fldChar w:fldCharType="begin"/>
        </w:r>
        <w:r w:rsidR="003C062E">
          <w:rPr>
            <w:noProof/>
            <w:webHidden/>
          </w:rPr>
          <w:instrText xml:space="preserve"> PAGEREF _Toc491681948 \h </w:instrText>
        </w:r>
        <w:r w:rsidR="003C062E">
          <w:rPr>
            <w:noProof/>
            <w:webHidden/>
          </w:rPr>
        </w:r>
        <w:r w:rsidR="003C062E">
          <w:rPr>
            <w:noProof/>
            <w:webHidden/>
          </w:rPr>
          <w:fldChar w:fldCharType="separate"/>
        </w:r>
        <w:r w:rsidR="003C062E">
          <w:rPr>
            <w:noProof/>
            <w:webHidden/>
          </w:rPr>
          <w:t>16</w:t>
        </w:r>
        <w:r w:rsidR="003C062E">
          <w:rPr>
            <w:noProof/>
            <w:webHidden/>
          </w:rPr>
          <w:fldChar w:fldCharType="end"/>
        </w:r>
      </w:hyperlink>
    </w:p>
    <w:p w:rsidR="003C062E" w:rsidRDefault="00264FA0">
      <w:pPr>
        <w:pStyle w:val="TDC2"/>
        <w:tabs>
          <w:tab w:val="right" w:leader="dot" w:pos="8828"/>
        </w:tabs>
        <w:rPr>
          <w:rFonts w:asciiTheme="minorHAnsi" w:eastAsiaTheme="minorEastAsia" w:hAnsiTheme="minorHAnsi" w:cstheme="minorBidi"/>
          <w:i w:val="0"/>
          <w:noProof/>
          <w:sz w:val="22"/>
          <w:szCs w:val="22"/>
          <w:lang w:val="es-MX" w:eastAsia="es-MX"/>
        </w:rPr>
      </w:pPr>
      <w:hyperlink w:anchor="_Toc491681949" w:history="1">
        <w:r w:rsidR="003C062E" w:rsidRPr="00913217">
          <w:rPr>
            <w:rStyle w:val="Hipervnculo"/>
            <w:rFonts w:ascii="Calibri" w:hAnsi="Calibri" w:cs="Lucida Sans Unicode"/>
            <w:noProof/>
          </w:rPr>
          <w:t>Pestaña Configuración</w:t>
        </w:r>
        <w:r w:rsidR="003C062E">
          <w:rPr>
            <w:noProof/>
            <w:webHidden/>
          </w:rPr>
          <w:tab/>
        </w:r>
        <w:r w:rsidR="003C062E">
          <w:rPr>
            <w:noProof/>
            <w:webHidden/>
          </w:rPr>
          <w:fldChar w:fldCharType="begin"/>
        </w:r>
        <w:r w:rsidR="003C062E">
          <w:rPr>
            <w:noProof/>
            <w:webHidden/>
          </w:rPr>
          <w:instrText xml:space="preserve"> PAGEREF _Toc491681949 \h </w:instrText>
        </w:r>
        <w:r w:rsidR="003C062E">
          <w:rPr>
            <w:noProof/>
            <w:webHidden/>
          </w:rPr>
        </w:r>
        <w:r w:rsidR="003C062E">
          <w:rPr>
            <w:noProof/>
            <w:webHidden/>
          </w:rPr>
          <w:fldChar w:fldCharType="separate"/>
        </w:r>
        <w:r w:rsidR="003C062E">
          <w:rPr>
            <w:noProof/>
            <w:webHidden/>
          </w:rPr>
          <w:t>16</w:t>
        </w:r>
        <w:r w:rsidR="003C062E">
          <w:rPr>
            <w:noProof/>
            <w:webHidden/>
          </w:rPr>
          <w:fldChar w:fldCharType="end"/>
        </w:r>
      </w:hyperlink>
    </w:p>
    <w:p w:rsidR="003C062E" w:rsidRDefault="00264FA0">
      <w:pPr>
        <w:pStyle w:val="TDC2"/>
        <w:tabs>
          <w:tab w:val="right" w:leader="dot" w:pos="8828"/>
        </w:tabs>
        <w:rPr>
          <w:rFonts w:asciiTheme="minorHAnsi" w:eastAsiaTheme="minorEastAsia" w:hAnsiTheme="minorHAnsi" w:cstheme="minorBidi"/>
          <w:i w:val="0"/>
          <w:noProof/>
          <w:sz w:val="22"/>
          <w:szCs w:val="22"/>
          <w:lang w:val="es-MX" w:eastAsia="es-MX"/>
        </w:rPr>
      </w:pPr>
      <w:hyperlink w:anchor="_Toc491681950" w:history="1">
        <w:r w:rsidR="003C062E" w:rsidRPr="00913217">
          <w:rPr>
            <w:rStyle w:val="Hipervnculo"/>
            <w:rFonts w:ascii="Calibri" w:hAnsi="Calibri" w:cs="Lucida Sans Unicode"/>
            <w:noProof/>
          </w:rPr>
          <w:t>Pantalla Listado de Solicitudes</w:t>
        </w:r>
        <w:r w:rsidR="003C062E">
          <w:rPr>
            <w:noProof/>
            <w:webHidden/>
          </w:rPr>
          <w:tab/>
        </w:r>
        <w:r w:rsidR="003C062E">
          <w:rPr>
            <w:noProof/>
            <w:webHidden/>
          </w:rPr>
          <w:fldChar w:fldCharType="begin"/>
        </w:r>
        <w:r w:rsidR="003C062E">
          <w:rPr>
            <w:noProof/>
            <w:webHidden/>
          </w:rPr>
          <w:instrText xml:space="preserve"> PAGEREF _Toc491681950 \h </w:instrText>
        </w:r>
        <w:r w:rsidR="003C062E">
          <w:rPr>
            <w:noProof/>
            <w:webHidden/>
          </w:rPr>
        </w:r>
        <w:r w:rsidR="003C062E">
          <w:rPr>
            <w:noProof/>
            <w:webHidden/>
          </w:rPr>
          <w:fldChar w:fldCharType="separate"/>
        </w:r>
        <w:r w:rsidR="003C062E">
          <w:rPr>
            <w:noProof/>
            <w:webHidden/>
          </w:rPr>
          <w:t>19</w:t>
        </w:r>
        <w:r w:rsidR="003C062E">
          <w:rPr>
            <w:noProof/>
            <w:webHidden/>
          </w:rPr>
          <w:fldChar w:fldCharType="end"/>
        </w:r>
      </w:hyperlink>
    </w:p>
    <w:p w:rsidR="003C062E" w:rsidRDefault="00264FA0">
      <w:pPr>
        <w:pStyle w:val="TDC2"/>
        <w:tabs>
          <w:tab w:val="right" w:leader="dot" w:pos="8828"/>
        </w:tabs>
        <w:rPr>
          <w:rFonts w:asciiTheme="minorHAnsi" w:eastAsiaTheme="minorEastAsia" w:hAnsiTheme="minorHAnsi" w:cstheme="minorBidi"/>
          <w:i w:val="0"/>
          <w:noProof/>
          <w:sz w:val="22"/>
          <w:szCs w:val="22"/>
          <w:lang w:val="es-MX" w:eastAsia="es-MX"/>
        </w:rPr>
      </w:pPr>
      <w:hyperlink w:anchor="_Toc491681951" w:history="1">
        <w:r w:rsidR="003C062E" w:rsidRPr="00913217">
          <w:rPr>
            <w:rStyle w:val="Hipervnculo"/>
            <w:rFonts w:ascii="Calibri" w:hAnsi="Calibri" w:cs="Lucida Sans Unicode"/>
            <w:noProof/>
          </w:rPr>
          <w:t>Pantalla Datos Emisión</w:t>
        </w:r>
        <w:r w:rsidR="003C062E">
          <w:rPr>
            <w:noProof/>
            <w:webHidden/>
          </w:rPr>
          <w:tab/>
        </w:r>
        <w:r w:rsidR="003C062E">
          <w:rPr>
            <w:noProof/>
            <w:webHidden/>
          </w:rPr>
          <w:fldChar w:fldCharType="begin"/>
        </w:r>
        <w:r w:rsidR="003C062E">
          <w:rPr>
            <w:noProof/>
            <w:webHidden/>
          </w:rPr>
          <w:instrText xml:space="preserve"> PAGEREF _Toc491681951 \h </w:instrText>
        </w:r>
        <w:r w:rsidR="003C062E">
          <w:rPr>
            <w:noProof/>
            <w:webHidden/>
          </w:rPr>
        </w:r>
        <w:r w:rsidR="003C062E">
          <w:rPr>
            <w:noProof/>
            <w:webHidden/>
          </w:rPr>
          <w:fldChar w:fldCharType="separate"/>
        </w:r>
        <w:r w:rsidR="003C062E">
          <w:rPr>
            <w:noProof/>
            <w:webHidden/>
          </w:rPr>
          <w:t>22</w:t>
        </w:r>
        <w:r w:rsidR="003C062E">
          <w:rPr>
            <w:noProof/>
            <w:webHidden/>
          </w:rPr>
          <w:fldChar w:fldCharType="end"/>
        </w:r>
      </w:hyperlink>
    </w:p>
    <w:p w:rsidR="003C062E" w:rsidRDefault="00264FA0">
      <w:pPr>
        <w:pStyle w:val="TDC3"/>
        <w:rPr>
          <w:rFonts w:asciiTheme="minorHAnsi" w:eastAsiaTheme="minorEastAsia" w:hAnsiTheme="minorHAnsi" w:cstheme="minorBidi"/>
          <w:i w:val="0"/>
          <w:sz w:val="22"/>
          <w:szCs w:val="22"/>
          <w:lang w:val="es-MX" w:eastAsia="es-MX"/>
        </w:rPr>
      </w:pPr>
      <w:hyperlink w:anchor="_Toc491681952" w:history="1">
        <w:r w:rsidR="003C062E" w:rsidRPr="00913217">
          <w:rPr>
            <w:rStyle w:val="Hipervnculo"/>
          </w:rPr>
          <w:t>¿Cómo insertar una nueva solicitud?</w:t>
        </w:r>
        <w:r w:rsidR="003C062E">
          <w:rPr>
            <w:webHidden/>
          </w:rPr>
          <w:tab/>
        </w:r>
        <w:r w:rsidR="003C062E">
          <w:rPr>
            <w:webHidden/>
          </w:rPr>
          <w:fldChar w:fldCharType="begin"/>
        </w:r>
        <w:r w:rsidR="003C062E">
          <w:rPr>
            <w:webHidden/>
          </w:rPr>
          <w:instrText xml:space="preserve"> PAGEREF _Toc491681952 \h </w:instrText>
        </w:r>
        <w:r w:rsidR="003C062E">
          <w:rPr>
            <w:webHidden/>
          </w:rPr>
        </w:r>
        <w:r w:rsidR="003C062E">
          <w:rPr>
            <w:webHidden/>
          </w:rPr>
          <w:fldChar w:fldCharType="separate"/>
        </w:r>
        <w:r w:rsidR="003C062E">
          <w:rPr>
            <w:webHidden/>
          </w:rPr>
          <w:t>23</w:t>
        </w:r>
        <w:r w:rsidR="003C062E">
          <w:rPr>
            <w:webHidden/>
          </w:rPr>
          <w:fldChar w:fldCharType="end"/>
        </w:r>
      </w:hyperlink>
    </w:p>
    <w:p w:rsidR="003C062E" w:rsidRDefault="00264FA0">
      <w:pPr>
        <w:pStyle w:val="TDC3"/>
        <w:rPr>
          <w:rFonts w:asciiTheme="minorHAnsi" w:eastAsiaTheme="minorEastAsia" w:hAnsiTheme="minorHAnsi" w:cstheme="minorBidi"/>
          <w:i w:val="0"/>
          <w:sz w:val="22"/>
          <w:szCs w:val="22"/>
          <w:lang w:val="es-MX" w:eastAsia="es-MX"/>
        </w:rPr>
      </w:pPr>
      <w:hyperlink w:anchor="_Toc491681953" w:history="1">
        <w:r w:rsidR="003C062E" w:rsidRPr="00913217">
          <w:rPr>
            <w:rStyle w:val="Hipervnculo"/>
          </w:rPr>
          <w:t>¿Cómo consultar o modificar una solicitud?</w:t>
        </w:r>
        <w:r w:rsidR="003C062E">
          <w:rPr>
            <w:webHidden/>
          </w:rPr>
          <w:tab/>
        </w:r>
        <w:r w:rsidR="003C062E">
          <w:rPr>
            <w:webHidden/>
          </w:rPr>
          <w:fldChar w:fldCharType="begin"/>
        </w:r>
        <w:r w:rsidR="003C062E">
          <w:rPr>
            <w:webHidden/>
          </w:rPr>
          <w:instrText xml:space="preserve"> PAGEREF _Toc491681953 \h </w:instrText>
        </w:r>
        <w:r w:rsidR="003C062E">
          <w:rPr>
            <w:webHidden/>
          </w:rPr>
        </w:r>
        <w:r w:rsidR="003C062E">
          <w:rPr>
            <w:webHidden/>
          </w:rPr>
          <w:fldChar w:fldCharType="separate"/>
        </w:r>
        <w:r w:rsidR="003C062E">
          <w:rPr>
            <w:webHidden/>
          </w:rPr>
          <w:t>24</w:t>
        </w:r>
        <w:r w:rsidR="003C062E">
          <w:rPr>
            <w:webHidden/>
          </w:rPr>
          <w:fldChar w:fldCharType="end"/>
        </w:r>
      </w:hyperlink>
    </w:p>
    <w:p w:rsidR="003C062E" w:rsidRDefault="00264FA0">
      <w:pPr>
        <w:pStyle w:val="TDC3"/>
        <w:rPr>
          <w:rFonts w:asciiTheme="minorHAnsi" w:eastAsiaTheme="minorEastAsia" w:hAnsiTheme="minorHAnsi" w:cstheme="minorBidi"/>
          <w:i w:val="0"/>
          <w:sz w:val="22"/>
          <w:szCs w:val="22"/>
          <w:lang w:val="es-MX" w:eastAsia="es-MX"/>
        </w:rPr>
      </w:pPr>
      <w:hyperlink w:anchor="_Toc491681954" w:history="1">
        <w:r w:rsidR="003C062E" w:rsidRPr="00913217">
          <w:rPr>
            <w:rStyle w:val="Hipervnculo"/>
          </w:rPr>
          <w:t>¿Cómo eliminar una solicitud?</w:t>
        </w:r>
        <w:r w:rsidR="003C062E">
          <w:rPr>
            <w:webHidden/>
          </w:rPr>
          <w:tab/>
        </w:r>
        <w:r w:rsidR="003C062E">
          <w:rPr>
            <w:webHidden/>
          </w:rPr>
          <w:fldChar w:fldCharType="begin"/>
        </w:r>
        <w:r w:rsidR="003C062E">
          <w:rPr>
            <w:webHidden/>
          </w:rPr>
          <w:instrText xml:space="preserve"> PAGEREF _Toc491681954 \h </w:instrText>
        </w:r>
        <w:r w:rsidR="003C062E">
          <w:rPr>
            <w:webHidden/>
          </w:rPr>
        </w:r>
        <w:r w:rsidR="003C062E">
          <w:rPr>
            <w:webHidden/>
          </w:rPr>
          <w:fldChar w:fldCharType="separate"/>
        </w:r>
        <w:r w:rsidR="003C062E">
          <w:rPr>
            <w:webHidden/>
          </w:rPr>
          <w:t>26</w:t>
        </w:r>
        <w:r w:rsidR="003C062E">
          <w:rPr>
            <w:webHidden/>
          </w:rPr>
          <w:fldChar w:fldCharType="end"/>
        </w:r>
      </w:hyperlink>
    </w:p>
    <w:p w:rsidR="003C062E" w:rsidRDefault="00264FA0">
      <w:pPr>
        <w:pStyle w:val="TDC3"/>
        <w:rPr>
          <w:rFonts w:asciiTheme="minorHAnsi" w:eastAsiaTheme="minorEastAsia" w:hAnsiTheme="minorHAnsi" w:cstheme="minorBidi"/>
          <w:i w:val="0"/>
          <w:sz w:val="22"/>
          <w:szCs w:val="22"/>
          <w:lang w:val="es-MX" w:eastAsia="es-MX"/>
        </w:rPr>
      </w:pPr>
      <w:hyperlink w:anchor="_Toc491681955" w:history="1">
        <w:r w:rsidR="003C062E" w:rsidRPr="00913217">
          <w:rPr>
            <w:rStyle w:val="Hipervnculo"/>
          </w:rPr>
          <w:t>Datos para Póliza</w:t>
        </w:r>
        <w:r w:rsidR="003C062E">
          <w:rPr>
            <w:webHidden/>
          </w:rPr>
          <w:tab/>
        </w:r>
        <w:r w:rsidR="003C062E">
          <w:rPr>
            <w:webHidden/>
          </w:rPr>
          <w:fldChar w:fldCharType="begin"/>
        </w:r>
        <w:r w:rsidR="003C062E">
          <w:rPr>
            <w:webHidden/>
          </w:rPr>
          <w:instrText xml:space="preserve"> PAGEREF _Toc491681955 \h </w:instrText>
        </w:r>
        <w:r w:rsidR="003C062E">
          <w:rPr>
            <w:webHidden/>
          </w:rPr>
        </w:r>
        <w:r w:rsidR="003C062E">
          <w:rPr>
            <w:webHidden/>
          </w:rPr>
          <w:fldChar w:fldCharType="separate"/>
        </w:r>
        <w:r w:rsidR="003C062E">
          <w:rPr>
            <w:webHidden/>
          </w:rPr>
          <w:t>27</w:t>
        </w:r>
        <w:r w:rsidR="003C062E">
          <w:rPr>
            <w:webHidden/>
          </w:rPr>
          <w:fldChar w:fldCharType="end"/>
        </w:r>
      </w:hyperlink>
    </w:p>
    <w:p w:rsidR="003C062E" w:rsidRDefault="00264FA0">
      <w:pPr>
        <w:pStyle w:val="TDC3"/>
        <w:rPr>
          <w:rFonts w:asciiTheme="minorHAnsi" w:eastAsiaTheme="minorEastAsia" w:hAnsiTheme="minorHAnsi" w:cstheme="minorBidi"/>
          <w:i w:val="0"/>
          <w:sz w:val="22"/>
          <w:szCs w:val="22"/>
          <w:lang w:val="es-MX" w:eastAsia="es-MX"/>
        </w:rPr>
      </w:pPr>
      <w:hyperlink w:anchor="_Toc491681956" w:history="1">
        <w:r w:rsidR="003C062E" w:rsidRPr="00913217">
          <w:rPr>
            <w:rStyle w:val="Hipervnculo"/>
          </w:rPr>
          <w:t>Subgrupos de Póliza</w:t>
        </w:r>
        <w:r w:rsidR="003C062E">
          <w:rPr>
            <w:webHidden/>
          </w:rPr>
          <w:tab/>
        </w:r>
        <w:r w:rsidR="003C062E">
          <w:rPr>
            <w:webHidden/>
          </w:rPr>
          <w:fldChar w:fldCharType="begin"/>
        </w:r>
        <w:r w:rsidR="003C062E">
          <w:rPr>
            <w:webHidden/>
          </w:rPr>
          <w:instrText xml:space="preserve"> PAGEREF _Toc491681956 \h </w:instrText>
        </w:r>
        <w:r w:rsidR="003C062E">
          <w:rPr>
            <w:webHidden/>
          </w:rPr>
        </w:r>
        <w:r w:rsidR="003C062E">
          <w:rPr>
            <w:webHidden/>
          </w:rPr>
          <w:fldChar w:fldCharType="separate"/>
        </w:r>
        <w:r w:rsidR="003C062E">
          <w:rPr>
            <w:webHidden/>
          </w:rPr>
          <w:t>33</w:t>
        </w:r>
        <w:r w:rsidR="003C062E">
          <w:rPr>
            <w:webHidden/>
          </w:rPr>
          <w:fldChar w:fldCharType="end"/>
        </w:r>
      </w:hyperlink>
    </w:p>
    <w:p w:rsidR="003C062E" w:rsidRDefault="00264FA0">
      <w:pPr>
        <w:pStyle w:val="TDC3"/>
        <w:rPr>
          <w:rFonts w:asciiTheme="minorHAnsi" w:eastAsiaTheme="minorEastAsia" w:hAnsiTheme="minorHAnsi" w:cstheme="minorBidi"/>
          <w:i w:val="0"/>
          <w:sz w:val="22"/>
          <w:szCs w:val="22"/>
          <w:lang w:val="es-MX" w:eastAsia="es-MX"/>
        </w:rPr>
      </w:pPr>
      <w:hyperlink w:anchor="_Toc491681957" w:history="1">
        <w:r w:rsidR="003C062E" w:rsidRPr="00913217">
          <w:rPr>
            <w:rStyle w:val="Hipervnculo"/>
          </w:rPr>
          <w:t>Coberturas Subgrupo</w:t>
        </w:r>
        <w:r w:rsidR="003C062E">
          <w:rPr>
            <w:webHidden/>
          </w:rPr>
          <w:tab/>
        </w:r>
        <w:r w:rsidR="003C062E">
          <w:rPr>
            <w:webHidden/>
          </w:rPr>
          <w:fldChar w:fldCharType="begin"/>
        </w:r>
        <w:r w:rsidR="003C062E">
          <w:rPr>
            <w:webHidden/>
          </w:rPr>
          <w:instrText xml:space="preserve"> PAGEREF _Toc491681957 \h </w:instrText>
        </w:r>
        <w:r w:rsidR="003C062E">
          <w:rPr>
            <w:webHidden/>
          </w:rPr>
        </w:r>
        <w:r w:rsidR="003C062E">
          <w:rPr>
            <w:webHidden/>
          </w:rPr>
          <w:fldChar w:fldCharType="separate"/>
        </w:r>
        <w:r w:rsidR="003C062E">
          <w:rPr>
            <w:webHidden/>
          </w:rPr>
          <w:t>34</w:t>
        </w:r>
        <w:r w:rsidR="003C062E">
          <w:rPr>
            <w:webHidden/>
          </w:rPr>
          <w:fldChar w:fldCharType="end"/>
        </w:r>
      </w:hyperlink>
    </w:p>
    <w:p w:rsidR="003C062E" w:rsidRDefault="00264FA0">
      <w:pPr>
        <w:pStyle w:val="TDC3"/>
        <w:rPr>
          <w:rFonts w:asciiTheme="minorHAnsi" w:eastAsiaTheme="minorEastAsia" w:hAnsiTheme="minorHAnsi" w:cstheme="minorBidi"/>
          <w:i w:val="0"/>
          <w:sz w:val="22"/>
          <w:szCs w:val="22"/>
          <w:lang w:val="es-MX" w:eastAsia="es-MX"/>
        </w:rPr>
      </w:pPr>
      <w:hyperlink w:anchor="_Toc491681958" w:history="1">
        <w:r w:rsidR="003C062E" w:rsidRPr="00913217">
          <w:rPr>
            <w:rStyle w:val="Hipervnculo"/>
          </w:rPr>
          <w:t>Asistencias para Subgrupo</w:t>
        </w:r>
        <w:r w:rsidR="003C062E">
          <w:rPr>
            <w:webHidden/>
          </w:rPr>
          <w:tab/>
        </w:r>
        <w:r w:rsidR="003C062E">
          <w:rPr>
            <w:webHidden/>
          </w:rPr>
          <w:fldChar w:fldCharType="begin"/>
        </w:r>
        <w:r w:rsidR="003C062E">
          <w:rPr>
            <w:webHidden/>
          </w:rPr>
          <w:instrText xml:space="preserve"> PAGEREF _Toc491681958 \h </w:instrText>
        </w:r>
        <w:r w:rsidR="003C062E">
          <w:rPr>
            <w:webHidden/>
          </w:rPr>
        </w:r>
        <w:r w:rsidR="003C062E">
          <w:rPr>
            <w:webHidden/>
          </w:rPr>
          <w:fldChar w:fldCharType="separate"/>
        </w:r>
        <w:r w:rsidR="003C062E">
          <w:rPr>
            <w:webHidden/>
          </w:rPr>
          <w:t>35</w:t>
        </w:r>
        <w:r w:rsidR="003C062E">
          <w:rPr>
            <w:webHidden/>
          </w:rPr>
          <w:fldChar w:fldCharType="end"/>
        </w:r>
      </w:hyperlink>
    </w:p>
    <w:p w:rsidR="003C062E" w:rsidRDefault="00264FA0">
      <w:pPr>
        <w:pStyle w:val="TDC2"/>
        <w:tabs>
          <w:tab w:val="right" w:leader="dot" w:pos="8828"/>
        </w:tabs>
        <w:rPr>
          <w:rFonts w:asciiTheme="minorHAnsi" w:eastAsiaTheme="minorEastAsia" w:hAnsiTheme="minorHAnsi" w:cstheme="minorBidi"/>
          <w:i w:val="0"/>
          <w:noProof/>
          <w:sz w:val="22"/>
          <w:szCs w:val="22"/>
          <w:lang w:val="es-MX" w:eastAsia="es-MX"/>
        </w:rPr>
      </w:pPr>
      <w:hyperlink w:anchor="_Toc491681959" w:history="1">
        <w:r w:rsidR="003C062E" w:rsidRPr="00913217">
          <w:rPr>
            <w:rStyle w:val="Hipervnculo"/>
            <w:rFonts w:ascii="Calibri" w:hAnsi="Calibri" w:cs="Lucida Sans Unicode"/>
            <w:noProof/>
          </w:rPr>
          <w:t>Pantalla Datos Contratante</w:t>
        </w:r>
        <w:r w:rsidR="003C062E">
          <w:rPr>
            <w:noProof/>
            <w:webHidden/>
          </w:rPr>
          <w:tab/>
        </w:r>
        <w:r w:rsidR="003C062E">
          <w:rPr>
            <w:noProof/>
            <w:webHidden/>
          </w:rPr>
          <w:fldChar w:fldCharType="begin"/>
        </w:r>
        <w:r w:rsidR="003C062E">
          <w:rPr>
            <w:noProof/>
            <w:webHidden/>
          </w:rPr>
          <w:instrText xml:space="preserve"> PAGEREF _Toc491681959 \h </w:instrText>
        </w:r>
        <w:r w:rsidR="003C062E">
          <w:rPr>
            <w:noProof/>
            <w:webHidden/>
          </w:rPr>
        </w:r>
        <w:r w:rsidR="003C062E">
          <w:rPr>
            <w:noProof/>
            <w:webHidden/>
          </w:rPr>
          <w:fldChar w:fldCharType="separate"/>
        </w:r>
        <w:r w:rsidR="003C062E">
          <w:rPr>
            <w:noProof/>
            <w:webHidden/>
          </w:rPr>
          <w:t>36</w:t>
        </w:r>
        <w:r w:rsidR="003C062E">
          <w:rPr>
            <w:noProof/>
            <w:webHidden/>
          </w:rPr>
          <w:fldChar w:fldCharType="end"/>
        </w:r>
      </w:hyperlink>
    </w:p>
    <w:p w:rsidR="003C062E" w:rsidRDefault="00264FA0">
      <w:pPr>
        <w:pStyle w:val="TDC2"/>
        <w:tabs>
          <w:tab w:val="right" w:leader="dot" w:pos="8828"/>
        </w:tabs>
        <w:rPr>
          <w:rFonts w:asciiTheme="minorHAnsi" w:eastAsiaTheme="minorEastAsia" w:hAnsiTheme="minorHAnsi" w:cstheme="minorBidi"/>
          <w:i w:val="0"/>
          <w:noProof/>
          <w:sz w:val="22"/>
          <w:szCs w:val="22"/>
          <w:lang w:val="es-MX" w:eastAsia="es-MX"/>
        </w:rPr>
      </w:pPr>
      <w:hyperlink w:anchor="_Toc491681960" w:history="1">
        <w:r w:rsidR="003C062E" w:rsidRPr="00913217">
          <w:rPr>
            <w:rStyle w:val="Hipervnculo"/>
            <w:rFonts w:ascii="Calibri" w:hAnsi="Calibri" w:cs="Lucida Sans Unicode"/>
            <w:noProof/>
          </w:rPr>
          <w:t>Pantalla Datos Asegurado</w:t>
        </w:r>
        <w:r w:rsidR="003C062E">
          <w:rPr>
            <w:noProof/>
            <w:webHidden/>
          </w:rPr>
          <w:tab/>
        </w:r>
        <w:r w:rsidR="003C062E">
          <w:rPr>
            <w:noProof/>
            <w:webHidden/>
          </w:rPr>
          <w:fldChar w:fldCharType="begin"/>
        </w:r>
        <w:r w:rsidR="003C062E">
          <w:rPr>
            <w:noProof/>
            <w:webHidden/>
          </w:rPr>
          <w:instrText xml:space="preserve"> PAGEREF _Toc491681960 \h </w:instrText>
        </w:r>
        <w:r w:rsidR="003C062E">
          <w:rPr>
            <w:noProof/>
            <w:webHidden/>
          </w:rPr>
        </w:r>
        <w:r w:rsidR="003C062E">
          <w:rPr>
            <w:noProof/>
            <w:webHidden/>
          </w:rPr>
          <w:fldChar w:fldCharType="separate"/>
        </w:r>
        <w:r w:rsidR="003C062E">
          <w:rPr>
            <w:noProof/>
            <w:webHidden/>
          </w:rPr>
          <w:t>40</w:t>
        </w:r>
        <w:r w:rsidR="003C062E">
          <w:rPr>
            <w:noProof/>
            <w:webHidden/>
          </w:rPr>
          <w:fldChar w:fldCharType="end"/>
        </w:r>
      </w:hyperlink>
    </w:p>
    <w:p w:rsidR="003C062E" w:rsidRDefault="00264FA0">
      <w:pPr>
        <w:pStyle w:val="TDC2"/>
        <w:tabs>
          <w:tab w:val="right" w:leader="dot" w:pos="8828"/>
        </w:tabs>
        <w:rPr>
          <w:rFonts w:asciiTheme="minorHAnsi" w:eastAsiaTheme="minorEastAsia" w:hAnsiTheme="minorHAnsi" w:cstheme="minorBidi"/>
          <w:i w:val="0"/>
          <w:noProof/>
          <w:sz w:val="22"/>
          <w:szCs w:val="22"/>
          <w:lang w:val="es-MX" w:eastAsia="es-MX"/>
        </w:rPr>
      </w:pPr>
      <w:hyperlink w:anchor="_Toc491681961" w:history="1">
        <w:r w:rsidR="003C062E" w:rsidRPr="00913217">
          <w:rPr>
            <w:rStyle w:val="Hipervnculo"/>
            <w:rFonts w:ascii="Calibri" w:hAnsi="Calibri" w:cs="Lucida Sans Unicode"/>
            <w:noProof/>
          </w:rPr>
          <w:t>Pantalla Listado de Asegurados</w:t>
        </w:r>
        <w:r w:rsidR="003C062E">
          <w:rPr>
            <w:noProof/>
            <w:webHidden/>
          </w:rPr>
          <w:tab/>
        </w:r>
        <w:r w:rsidR="003C062E">
          <w:rPr>
            <w:noProof/>
            <w:webHidden/>
          </w:rPr>
          <w:fldChar w:fldCharType="begin"/>
        </w:r>
        <w:r w:rsidR="003C062E">
          <w:rPr>
            <w:noProof/>
            <w:webHidden/>
          </w:rPr>
          <w:instrText xml:space="preserve"> PAGEREF _Toc491681961 \h </w:instrText>
        </w:r>
        <w:r w:rsidR="003C062E">
          <w:rPr>
            <w:noProof/>
            <w:webHidden/>
          </w:rPr>
        </w:r>
        <w:r w:rsidR="003C062E">
          <w:rPr>
            <w:noProof/>
            <w:webHidden/>
          </w:rPr>
          <w:fldChar w:fldCharType="separate"/>
        </w:r>
        <w:r w:rsidR="003C062E">
          <w:rPr>
            <w:noProof/>
            <w:webHidden/>
          </w:rPr>
          <w:t>45</w:t>
        </w:r>
        <w:r w:rsidR="003C062E">
          <w:rPr>
            <w:noProof/>
            <w:webHidden/>
          </w:rPr>
          <w:fldChar w:fldCharType="end"/>
        </w:r>
      </w:hyperlink>
    </w:p>
    <w:p w:rsidR="007F5E8F" w:rsidRPr="00FB141E" w:rsidRDefault="00370B83">
      <w:pPr>
        <w:pStyle w:val="Ttulo1"/>
        <w:jc w:val="center"/>
        <w:rPr>
          <w:rFonts w:ascii="Calibri" w:hAnsi="Calibri" w:cs="Lucida Sans Unicode"/>
          <w:sz w:val="36"/>
          <w:szCs w:val="36"/>
        </w:rPr>
      </w:pPr>
      <w:r w:rsidRPr="0083315D">
        <w:rPr>
          <w:rFonts w:ascii="Calibri" w:hAnsi="Calibri" w:cs="Lucida Sans Unicode"/>
          <w:caps w:val="0"/>
          <w:kern w:val="0"/>
          <w:sz w:val="24"/>
          <w:szCs w:val="24"/>
        </w:rPr>
        <w:lastRenderedPageBreak/>
        <w:fldChar w:fldCharType="end"/>
      </w:r>
      <w:bookmarkStart w:id="1" w:name="_Toc491681936"/>
      <w:r w:rsidR="007F5E8F" w:rsidRPr="00FB141E">
        <w:rPr>
          <w:rFonts w:ascii="Calibri" w:hAnsi="Calibri" w:cs="Lucida Sans Unicode"/>
          <w:sz w:val="36"/>
          <w:szCs w:val="36"/>
        </w:rPr>
        <w:t>INTRODUCCIÓN</w:t>
      </w:r>
      <w:bookmarkEnd w:id="1"/>
    </w:p>
    <w:p w:rsidR="00996143" w:rsidRDefault="007F5E8F">
      <w:pPr>
        <w:rPr>
          <w:rFonts w:ascii="Calibri" w:hAnsi="Calibri" w:cs="Lucida Sans Unicode"/>
          <w:sz w:val="24"/>
        </w:rPr>
      </w:pPr>
      <w:r w:rsidRPr="0083315D">
        <w:rPr>
          <w:rFonts w:ascii="Calibri" w:hAnsi="Calibri" w:cs="Lucida Sans Unicode"/>
          <w:sz w:val="24"/>
        </w:rPr>
        <w:t xml:space="preserve">El presente manual tiene como objetivo especificar los </w:t>
      </w:r>
      <w:r w:rsidR="00970E25">
        <w:rPr>
          <w:rFonts w:ascii="Calibri" w:hAnsi="Calibri" w:cs="Lucida Sans Unicode"/>
          <w:sz w:val="24"/>
        </w:rPr>
        <w:t>estándares de funcionamiento de</w:t>
      </w:r>
      <w:r w:rsidR="00265CF6">
        <w:rPr>
          <w:rFonts w:ascii="Calibri" w:hAnsi="Calibri" w:cs="Lucida Sans Unicode"/>
          <w:sz w:val="24"/>
        </w:rPr>
        <w:t>l módulo de configuración y parametrización de cotizadores y cotizaciones</w:t>
      </w:r>
      <w:r w:rsidR="00970E25">
        <w:rPr>
          <w:rFonts w:ascii="Calibri" w:hAnsi="Calibri" w:cs="Lucida Sans Unicode"/>
          <w:sz w:val="24"/>
        </w:rPr>
        <w:t xml:space="preserve"> de </w:t>
      </w:r>
      <w:r w:rsidR="00970E25" w:rsidRPr="00A5466E">
        <w:rPr>
          <w:rFonts w:ascii="Calibri" w:hAnsi="Calibri" w:cs="Lucida Sans Unicode"/>
          <w:b/>
          <w:color w:val="2E74B5"/>
          <w:sz w:val="24"/>
        </w:rPr>
        <w:t>SICAS-OC</w:t>
      </w:r>
      <w:r w:rsidR="00970E25">
        <w:rPr>
          <w:rFonts w:ascii="Calibri" w:hAnsi="Calibri" w:cs="Lucida Sans Unicode"/>
          <w:sz w:val="24"/>
        </w:rPr>
        <w:t xml:space="preserve"> (Sistema </w:t>
      </w:r>
      <w:r w:rsidR="0057517B">
        <w:rPr>
          <w:rFonts w:ascii="Calibri" w:hAnsi="Calibri" w:cs="Lucida Sans Unicode"/>
          <w:sz w:val="24"/>
        </w:rPr>
        <w:t>de Control Administrativo de Seguros)</w:t>
      </w:r>
      <w:r w:rsidR="00996143">
        <w:rPr>
          <w:rFonts w:ascii="Calibri" w:hAnsi="Calibri" w:cs="Lucida Sans Unicode"/>
          <w:sz w:val="24"/>
        </w:rPr>
        <w:t>.</w:t>
      </w:r>
    </w:p>
    <w:p w:rsidR="007F5E8F" w:rsidRDefault="00970E25">
      <w:pPr>
        <w:rPr>
          <w:rFonts w:ascii="Calibri" w:hAnsi="Calibri" w:cs="Lucida Sans Unicode"/>
          <w:sz w:val="24"/>
        </w:rPr>
      </w:pPr>
      <w:r>
        <w:rPr>
          <w:rFonts w:ascii="Calibri" w:hAnsi="Calibri" w:cs="Lucida Sans Unicode"/>
          <w:sz w:val="24"/>
        </w:rPr>
        <w:t>C</w:t>
      </w:r>
      <w:r w:rsidR="007F5E8F" w:rsidRPr="0083315D">
        <w:rPr>
          <w:rFonts w:ascii="Calibri" w:hAnsi="Calibri" w:cs="Lucida Sans Unicode"/>
          <w:sz w:val="24"/>
        </w:rPr>
        <w:t>omprende la</w:t>
      </w:r>
      <w:r w:rsidR="00996143">
        <w:rPr>
          <w:rFonts w:ascii="Calibri" w:hAnsi="Calibri" w:cs="Lucida Sans Unicode"/>
          <w:sz w:val="24"/>
        </w:rPr>
        <w:t>s instrucciones necesarias para</w:t>
      </w:r>
      <w:r w:rsidR="007F5E8F" w:rsidRPr="0083315D">
        <w:rPr>
          <w:rFonts w:ascii="Calibri" w:hAnsi="Calibri" w:cs="Lucida Sans Unicode"/>
          <w:sz w:val="24"/>
        </w:rPr>
        <w:t xml:space="preserve"> desplazamiento entre ventanas, mantenimiento y consulta de datos, manejo de menús e iconos, mensajes de ayuda e información.</w:t>
      </w:r>
    </w:p>
    <w:p w:rsidR="00996143" w:rsidRDefault="0057517B">
      <w:pPr>
        <w:rPr>
          <w:rFonts w:ascii="Calibri" w:hAnsi="Calibri" w:cs="Lucida Sans Unicode"/>
          <w:sz w:val="24"/>
        </w:rPr>
      </w:pPr>
      <w:r>
        <w:rPr>
          <w:rFonts w:ascii="Calibri" w:hAnsi="Calibri" w:cs="Lucida Sans Unicode"/>
          <w:sz w:val="24"/>
        </w:rPr>
        <w:t xml:space="preserve">La opción de </w:t>
      </w:r>
      <w:r w:rsidR="00996143">
        <w:rPr>
          <w:rFonts w:ascii="Calibri" w:hAnsi="Calibri" w:cs="Lucida Sans Unicode"/>
          <w:sz w:val="24"/>
        </w:rPr>
        <w:t xml:space="preserve">configuración de cotizadores y cotizaciones </w:t>
      </w:r>
      <w:r>
        <w:rPr>
          <w:rFonts w:ascii="Calibri" w:hAnsi="Calibri" w:cs="Lucida Sans Unicode"/>
          <w:sz w:val="24"/>
        </w:rPr>
        <w:t xml:space="preserve">fue desarrollada para </w:t>
      </w:r>
      <w:r w:rsidR="00996143">
        <w:rPr>
          <w:rFonts w:ascii="Calibri" w:hAnsi="Calibri" w:cs="Lucida Sans Unicode"/>
          <w:sz w:val="24"/>
        </w:rPr>
        <w:t>mejorar los tiempos de respuesta en cotizaciones, controlar automáticamente las condiciones ofrecidas en las mismas, evitar re-procesos y diferencias entre lo cotizado y lo emitido.</w:t>
      </w:r>
    </w:p>
    <w:p w:rsidR="00996143" w:rsidRDefault="00996143">
      <w:pPr>
        <w:rPr>
          <w:rFonts w:ascii="Calibri" w:hAnsi="Calibri" w:cs="Lucida Sans Unicode"/>
          <w:sz w:val="24"/>
        </w:rPr>
      </w:pPr>
    </w:p>
    <w:p w:rsidR="007F5E8F" w:rsidRDefault="007F5E8F">
      <w:pPr>
        <w:rPr>
          <w:rFonts w:ascii="Calibri" w:hAnsi="Calibri" w:cs="Lucida Sans Unicode"/>
          <w:sz w:val="24"/>
        </w:rPr>
      </w:pPr>
      <w:r w:rsidRPr="0083315D">
        <w:rPr>
          <w:rFonts w:ascii="Calibri" w:hAnsi="Calibri" w:cs="Lucida Sans Unicode"/>
          <w:sz w:val="24"/>
        </w:rPr>
        <w:t xml:space="preserve">Es importante que el usuario lea y </w:t>
      </w:r>
      <w:r w:rsidR="00C14674">
        <w:rPr>
          <w:rFonts w:ascii="Calibri" w:hAnsi="Calibri" w:cs="Lucida Sans Unicode"/>
          <w:sz w:val="24"/>
        </w:rPr>
        <w:t>comprenda el contenido de este m</w:t>
      </w:r>
      <w:r w:rsidR="00996143">
        <w:rPr>
          <w:rFonts w:ascii="Calibri" w:hAnsi="Calibri" w:cs="Lucida Sans Unicode"/>
          <w:sz w:val="24"/>
        </w:rPr>
        <w:t>anual antes o durante el uso de este módulo</w:t>
      </w:r>
      <w:r w:rsidRPr="0083315D">
        <w:rPr>
          <w:rFonts w:ascii="Calibri" w:hAnsi="Calibri" w:cs="Lucida Sans Unicode"/>
          <w:sz w:val="24"/>
        </w:rPr>
        <w:t>, a fin de garantizar el</w:t>
      </w:r>
      <w:r w:rsidR="00996143">
        <w:rPr>
          <w:rFonts w:ascii="Calibri" w:hAnsi="Calibri" w:cs="Lucida Sans Unicode"/>
          <w:sz w:val="24"/>
        </w:rPr>
        <w:t xml:space="preserve"> correcto</w:t>
      </w:r>
      <w:r w:rsidR="00F73A0A">
        <w:rPr>
          <w:rFonts w:ascii="Calibri" w:hAnsi="Calibri" w:cs="Lucida Sans Unicode"/>
          <w:sz w:val="24"/>
        </w:rPr>
        <w:t xml:space="preserve"> funcionamiento del mismo.</w:t>
      </w:r>
    </w:p>
    <w:p w:rsidR="00F73A0A" w:rsidRDefault="00F73A0A">
      <w:pPr>
        <w:rPr>
          <w:rFonts w:ascii="Calibri" w:hAnsi="Calibri" w:cs="Lucida Sans Unicode"/>
          <w:sz w:val="24"/>
        </w:rPr>
      </w:pPr>
    </w:p>
    <w:p w:rsidR="00DA0653" w:rsidRPr="00DA0653" w:rsidRDefault="00DA0653">
      <w:pPr>
        <w:rPr>
          <w:rFonts w:ascii="MS Mincho" w:hAnsi="MS Mincho" w:cs="MS Mincho"/>
          <w:sz w:val="24"/>
        </w:rPr>
      </w:pPr>
    </w:p>
    <w:p w:rsidR="007F5E8F" w:rsidRPr="00FB141E" w:rsidRDefault="007F5E8F" w:rsidP="00FB141E">
      <w:pPr>
        <w:pStyle w:val="Ttulo1"/>
        <w:jc w:val="center"/>
        <w:rPr>
          <w:rFonts w:ascii="Calibri" w:hAnsi="Calibri" w:cs="Lucida Sans Unicode"/>
          <w:sz w:val="36"/>
          <w:szCs w:val="36"/>
        </w:rPr>
      </w:pPr>
      <w:bookmarkStart w:id="2" w:name="_Toc489675574"/>
      <w:bookmarkStart w:id="3" w:name="_Toc490474724"/>
      <w:bookmarkStart w:id="4" w:name="_Toc490542294"/>
      <w:bookmarkStart w:id="5" w:name="_Toc491681937"/>
      <w:r w:rsidRPr="00FB141E">
        <w:rPr>
          <w:rFonts w:ascii="Calibri" w:hAnsi="Calibri" w:cs="Lucida Sans Unicode"/>
          <w:sz w:val="36"/>
          <w:szCs w:val="36"/>
        </w:rPr>
        <w:lastRenderedPageBreak/>
        <w:t>GENERALIDADES</w:t>
      </w:r>
      <w:bookmarkEnd w:id="2"/>
      <w:bookmarkEnd w:id="3"/>
      <w:bookmarkEnd w:id="4"/>
      <w:r w:rsidR="00736C83">
        <w:rPr>
          <w:rFonts w:ascii="Calibri" w:hAnsi="Calibri" w:cs="Lucida Sans Unicode"/>
          <w:sz w:val="36"/>
          <w:szCs w:val="36"/>
        </w:rPr>
        <w:t xml:space="preserve"> DEL SISTEMA</w:t>
      </w:r>
      <w:bookmarkEnd w:id="5"/>
    </w:p>
    <w:p w:rsidR="007F5E8F" w:rsidRPr="00FB141E" w:rsidRDefault="007F5E8F">
      <w:pPr>
        <w:pStyle w:val="Ttulo2"/>
        <w:rPr>
          <w:rFonts w:ascii="Calibri" w:hAnsi="Calibri" w:cs="Lucida Sans Unicode"/>
        </w:rPr>
      </w:pPr>
      <w:bookmarkStart w:id="6" w:name="_Toc486927182"/>
      <w:bookmarkStart w:id="7" w:name="_Toc489675575"/>
      <w:bookmarkStart w:id="8" w:name="_Toc490474725"/>
      <w:bookmarkStart w:id="9" w:name="_Toc490542295"/>
      <w:bookmarkStart w:id="10" w:name="_Toc491681938"/>
      <w:r w:rsidRPr="00FB141E">
        <w:rPr>
          <w:rFonts w:ascii="Calibri" w:hAnsi="Calibri" w:cs="Lucida Sans Unicode"/>
        </w:rPr>
        <w:t>Inicio del Sistema</w:t>
      </w:r>
      <w:bookmarkEnd w:id="6"/>
      <w:bookmarkEnd w:id="7"/>
      <w:bookmarkEnd w:id="8"/>
      <w:bookmarkEnd w:id="9"/>
      <w:bookmarkEnd w:id="10"/>
    </w:p>
    <w:p w:rsidR="000E7914" w:rsidRDefault="000E7914">
      <w:pPr>
        <w:rPr>
          <w:rFonts w:ascii="Calibri" w:hAnsi="Calibri" w:cs="Lucida Sans Unicode"/>
          <w:iCs/>
          <w:sz w:val="24"/>
        </w:rPr>
      </w:pPr>
      <w:bookmarkStart w:id="11" w:name="_Toc486927184"/>
      <w:bookmarkStart w:id="12" w:name="_Toc489675576"/>
      <w:bookmarkStart w:id="13" w:name="_Toc490474726"/>
      <w:bookmarkStart w:id="14" w:name="_Toc490542296"/>
      <w:r>
        <w:rPr>
          <w:rFonts w:ascii="Calibri" w:hAnsi="Calibri" w:cs="Lucida Sans Unicode"/>
          <w:iCs/>
          <w:sz w:val="24"/>
        </w:rPr>
        <w:t>En el browser deberá elegir la dirección URL para conectarse al ambiente del sistema al que tenga acceso.</w:t>
      </w:r>
    </w:p>
    <w:p w:rsidR="000E7914" w:rsidRDefault="000E7914">
      <w:pPr>
        <w:rPr>
          <w:rFonts w:ascii="Calibri" w:hAnsi="Calibri" w:cs="Lucida Sans Unicode"/>
          <w:iCs/>
          <w:sz w:val="24"/>
        </w:rPr>
      </w:pPr>
    </w:p>
    <w:p w:rsidR="007F5E8F" w:rsidRPr="0036440A" w:rsidRDefault="007F5E8F">
      <w:pPr>
        <w:rPr>
          <w:rFonts w:ascii="Calibri" w:hAnsi="Calibri"/>
          <w:b/>
          <w:iCs/>
          <w:lang w:val="es-MX"/>
        </w:rPr>
      </w:pPr>
      <w:r w:rsidRPr="0083315D">
        <w:rPr>
          <w:rFonts w:ascii="Calibri" w:hAnsi="Calibri" w:cs="Lucida Sans Unicode"/>
          <w:iCs/>
          <w:sz w:val="24"/>
        </w:rPr>
        <w:t xml:space="preserve">Aparecerá la ventana “Conexión”, registre su nombre de usuario (Usuario), pulse la tecla &lt;TAB&gt;, registre su palabra clave (Contraseña), </w:t>
      </w:r>
      <w:r w:rsidR="0036440A" w:rsidRPr="0083315D">
        <w:rPr>
          <w:rFonts w:ascii="Calibri" w:hAnsi="Calibri" w:cs="Lucida Sans Unicode"/>
          <w:iCs/>
          <w:sz w:val="24"/>
        </w:rPr>
        <w:t xml:space="preserve">pulse la tecla &lt;TAB&gt;, registre </w:t>
      </w:r>
      <w:r w:rsidR="0036440A">
        <w:rPr>
          <w:rFonts w:ascii="Calibri" w:hAnsi="Calibri" w:cs="Lucida Sans Unicode"/>
          <w:iCs/>
          <w:sz w:val="24"/>
        </w:rPr>
        <w:t xml:space="preserve">la Base de datos que le indicaron y </w:t>
      </w:r>
      <w:r w:rsidRPr="0083315D">
        <w:rPr>
          <w:rFonts w:ascii="Calibri" w:hAnsi="Calibri" w:cs="Lucida Sans Unicode"/>
          <w:iCs/>
          <w:sz w:val="24"/>
        </w:rPr>
        <w:t>pulse el botón</w:t>
      </w:r>
      <w:r w:rsidR="0036440A">
        <w:rPr>
          <w:rFonts w:ascii="Calibri" w:hAnsi="Calibri" w:cs="Lucida Sans Unicode"/>
          <w:iCs/>
          <w:sz w:val="24"/>
        </w:rPr>
        <w:t xml:space="preserve"> </w:t>
      </w:r>
      <w:r w:rsidRPr="0083315D">
        <w:rPr>
          <w:rFonts w:ascii="Calibri" w:hAnsi="Calibri" w:cs="Lucida Sans Unicode"/>
          <w:iCs/>
          <w:sz w:val="24"/>
        </w:rPr>
        <w:t xml:space="preserve"> </w:t>
      </w:r>
      <w:r w:rsidR="003C5109">
        <w:rPr>
          <w:rFonts w:ascii="Calibri" w:hAnsi="Calibri" w:cs="Lucida Sans Unicode"/>
          <w:noProof/>
          <w:sz w:val="24"/>
          <w:lang w:val="es-MX" w:eastAsia="es-MX"/>
        </w:rPr>
        <w:drawing>
          <wp:inline distT="0" distB="0" distL="0" distR="0">
            <wp:extent cx="600710" cy="238760"/>
            <wp:effectExtent l="0" t="0" r="8890" b="8890"/>
            <wp:docPr id="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0710" cy="238760"/>
                    </a:xfrm>
                    <a:prstGeom prst="rect">
                      <a:avLst/>
                    </a:prstGeom>
                    <a:noFill/>
                    <a:ln>
                      <a:noFill/>
                    </a:ln>
                  </pic:spPr>
                </pic:pic>
              </a:graphicData>
            </a:graphic>
          </wp:inline>
        </w:drawing>
      </w:r>
      <w:r w:rsidR="0036440A">
        <w:rPr>
          <w:rFonts w:ascii="Calibri" w:hAnsi="Calibri" w:cs="Lucida Sans Unicode"/>
          <w:iCs/>
          <w:sz w:val="24"/>
          <w:lang w:val="es-MX"/>
        </w:rPr>
        <w:t>.</w:t>
      </w:r>
    </w:p>
    <w:p w:rsidR="007F5E8F" w:rsidRPr="0083315D" w:rsidRDefault="003C5109" w:rsidP="00D96C57">
      <w:pPr>
        <w:pStyle w:val="Imagen"/>
        <w:jc w:val="center"/>
      </w:pPr>
      <w:r>
        <w:rPr>
          <w:noProof/>
          <w:lang w:val="es-MX" w:eastAsia="es-MX"/>
        </w:rPr>
        <w:drawing>
          <wp:inline distT="0" distB="0" distL="0" distR="0">
            <wp:extent cx="2811145" cy="1535430"/>
            <wp:effectExtent l="0" t="0" r="8255"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11145" cy="1535430"/>
                    </a:xfrm>
                    <a:prstGeom prst="rect">
                      <a:avLst/>
                    </a:prstGeom>
                    <a:noFill/>
                    <a:ln>
                      <a:noFill/>
                    </a:ln>
                  </pic:spPr>
                </pic:pic>
              </a:graphicData>
            </a:graphic>
          </wp:inline>
        </w:drawing>
      </w:r>
    </w:p>
    <w:p w:rsidR="007F5E8F" w:rsidRPr="00166090" w:rsidRDefault="007F5E8F" w:rsidP="00166090">
      <w:pPr>
        <w:pStyle w:val="Espigrafe"/>
        <w:rPr>
          <w:rFonts w:ascii="Calibri" w:hAnsi="Calibri" w:cs="Lucida Sans Unicode"/>
        </w:rPr>
      </w:pPr>
      <w:r w:rsidRPr="00166090">
        <w:rPr>
          <w:rFonts w:ascii="Calibri" w:hAnsi="Calibri" w:cs="Lucida Sans Unicode"/>
        </w:rPr>
        <w:t>Ventana Conexión</w:t>
      </w:r>
    </w:p>
    <w:p w:rsidR="004D0F02" w:rsidRDefault="004D0F02" w:rsidP="00F17E2F">
      <w:pPr>
        <w:pStyle w:val="Ttulo2"/>
        <w:rPr>
          <w:rFonts w:ascii="Calibri" w:hAnsi="Calibri" w:cs="Lucida Sans Unicode"/>
        </w:rPr>
      </w:pPr>
      <w:bookmarkStart w:id="15" w:name="_Toc484858907"/>
      <w:bookmarkEnd w:id="11"/>
      <w:bookmarkEnd w:id="12"/>
      <w:bookmarkEnd w:id="13"/>
      <w:bookmarkEnd w:id="14"/>
    </w:p>
    <w:p w:rsidR="00F17E2F" w:rsidRPr="00FB141E" w:rsidRDefault="00F17E2F" w:rsidP="00F17E2F">
      <w:pPr>
        <w:pStyle w:val="Ttulo2"/>
        <w:rPr>
          <w:rFonts w:ascii="Calibri" w:hAnsi="Calibri" w:cs="Lucida Sans Unicode"/>
        </w:rPr>
      </w:pPr>
      <w:bookmarkStart w:id="16" w:name="_Toc491681939"/>
      <w:r w:rsidRPr="00FB141E">
        <w:rPr>
          <w:rFonts w:ascii="Calibri" w:hAnsi="Calibri" w:cs="Lucida Sans Unicode"/>
        </w:rPr>
        <w:t>Menú Superior</w:t>
      </w:r>
      <w:bookmarkEnd w:id="16"/>
    </w:p>
    <w:p w:rsidR="00F17E2F" w:rsidRPr="0083315D" w:rsidRDefault="00F17E2F" w:rsidP="00F17E2F">
      <w:pPr>
        <w:rPr>
          <w:rFonts w:ascii="Calibri" w:hAnsi="Calibri" w:cs="Lucida Sans Unicode"/>
          <w:sz w:val="24"/>
        </w:rPr>
      </w:pPr>
      <w:r w:rsidRPr="0083315D">
        <w:rPr>
          <w:rFonts w:ascii="Calibri" w:hAnsi="Calibri" w:cs="Lucida Sans Unicode"/>
          <w:sz w:val="24"/>
        </w:rPr>
        <w:t>En todas las pantallas</w:t>
      </w:r>
      <w:r w:rsidRPr="0083315D">
        <w:rPr>
          <w:rFonts w:ascii="Calibri" w:hAnsi="Calibri" w:cs="Lucida Sans Unicode"/>
          <w:b/>
          <w:sz w:val="24"/>
        </w:rPr>
        <w:t xml:space="preserve"> </w:t>
      </w:r>
      <w:r w:rsidRPr="0083315D">
        <w:rPr>
          <w:rFonts w:ascii="Calibri" w:hAnsi="Calibri" w:cs="Lucida Sans Unicode"/>
          <w:sz w:val="24"/>
        </w:rPr>
        <w:t>de</w:t>
      </w:r>
      <w:r w:rsidRPr="0083315D">
        <w:rPr>
          <w:rFonts w:ascii="Calibri" w:hAnsi="Calibri" w:cs="Lucida Sans Unicode"/>
          <w:b/>
          <w:sz w:val="24"/>
        </w:rPr>
        <w:t xml:space="preserve"> </w:t>
      </w:r>
      <w:r w:rsidRPr="00F17E2F">
        <w:rPr>
          <w:rFonts w:ascii="Calibri" w:hAnsi="Calibri" w:cs="Lucida Sans Unicode"/>
          <w:b/>
          <w:color w:val="2E74B5"/>
          <w:sz w:val="24"/>
        </w:rPr>
        <w:t>SICAS-OC</w:t>
      </w:r>
      <w:r w:rsidRPr="0083315D">
        <w:rPr>
          <w:rFonts w:ascii="Calibri" w:hAnsi="Calibri" w:cs="Lucida Sans Unicode"/>
          <w:sz w:val="24"/>
        </w:rPr>
        <w:t>,</w:t>
      </w:r>
      <w:r w:rsidRPr="0083315D">
        <w:rPr>
          <w:rFonts w:ascii="Calibri" w:hAnsi="Calibri" w:cs="Lucida Sans Unicode"/>
          <w:b/>
          <w:sz w:val="24"/>
        </w:rPr>
        <w:t xml:space="preserve"> </w:t>
      </w:r>
      <w:r w:rsidRPr="0083315D">
        <w:rPr>
          <w:rFonts w:ascii="Calibri" w:hAnsi="Calibri" w:cs="Lucida Sans Unicode"/>
          <w:sz w:val="24"/>
        </w:rPr>
        <w:t>se utiliza como estándar un menú</w:t>
      </w:r>
      <w:r w:rsidRPr="0083315D">
        <w:rPr>
          <w:rFonts w:ascii="Calibri" w:hAnsi="Calibri" w:cs="Lucida Sans Unicode"/>
          <w:color w:val="FF0000"/>
          <w:sz w:val="24"/>
        </w:rPr>
        <w:t xml:space="preserve"> </w:t>
      </w:r>
      <w:r w:rsidRPr="0083315D">
        <w:rPr>
          <w:rFonts w:ascii="Calibri" w:hAnsi="Calibri" w:cs="Lucida Sans Unicode"/>
          <w:sz w:val="24"/>
        </w:rPr>
        <w:t>ubicado en la parte superior que permite ejecutar funciones sobre los datos de la ventana activa.</w:t>
      </w:r>
    </w:p>
    <w:p w:rsidR="00F17E2F" w:rsidRPr="0083315D" w:rsidRDefault="00F17E2F" w:rsidP="00F17E2F">
      <w:pPr>
        <w:spacing w:before="60" w:after="360"/>
        <w:rPr>
          <w:rFonts w:ascii="Calibri" w:hAnsi="Calibri" w:cs="Lucida Sans Unicode"/>
          <w:sz w:val="24"/>
        </w:rPr>
      </w:pPr>
      <w:r w:rsidRPr="0083315D">
        <w:rPr>
          <w:rFonts w:ascii="Calibri" w:hAnsi="Calibri" w:cs="Lucida Sans Unicode"/>
          <w:sz w:val="24"/>
        </w:rPr>
        <w:t>Al hacer clic sobre cada opción del menú, se despliegan una serie de alternativas, pulse clic para ejecutarlas. Algunas opciones de este menú tienen una función equivalente en la barra de herramientas.</w:t>
      </w:r>
    </w:p>
    <w:p w:rsidR="00F17E2F" w:rsidRPr="0083315D" w:rsidRDefault="003C5109" w:rsidP="00F17E2F">
      <w:pPr>
        <w:pStyle w:val="Imagen"/>
        <w:jc w:val="center"/>
      </w:pPr>
      <w:r>
        <w:rPr>
          <w:noProof/>
          <w:lang w:val="es-MX" w:eastAsia="es-MX"/>
        </w:rPr>
        <w:lastRenderedPageBreak/>
        <w:drawing>
          <wp:inline distT="0" distB="0" distL="0" distR="0">
            <wp:extent cx="4039870" cy="22860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39870" cy="2286000"/>
                    </a:xfrm>
                    <a:prstGeom prst="rect">
                      <a:avLst/>
                    </a:prstGeom>
                    <a:noFill/>
                    <a:ln>
                      <a:noFill/>
                    </a:ln>
                  </pic:spPr>
                </pic:pic>
              </a:graphicData>
            </a:graphic>
          </wp:inline>
        </w:drawing>
      </w:r>
    </w:p>
    <w:p w:rsidR="00F17E2F" w:rsidRPr="0083315D" w:rsidRDefault="00F17E2F" w:rsidP="00F17E2F">
      <w:pPr>
        <w:pStyle w:val="Espigrafe"/>
        <w:rPr>
          <w:rFonts w:ascii="Calibri" w:hAnsi="Calibri"/>
        </w:rPr>
      </w:pPr>
      <w:r w:rsidRPr="0083315D">
        <w:rPr>
          <w:rFonts w:ascii="Calibri" w:hAnsi="Calibri"/>
        </w:rPr>
        <w:t>Menú Superior</w:t>
      </w:r>
    </w:p>
    <w:p w:rsidR="007F5E8F" w:rsidRPr="0083315D" w:rsidRDefault="00F17E2F">
      <w:pPr>
        <w:spacing w:after="360"/>
        <w:rPr>
          <w:rFonts w:ascii="Calibri" w:hAnsi="Calibri" w:cs="Lucida Sans Unicode"/>
          <w:sz w:val="24"/>
        </w:rPr>
      </w:pPr>
      <w:r>
        <w:rPr>
          <w:rFonts w:ascii="Calibri" w:hAnsi="Calibri" w:cs="Lucida Sans Unicode"/>
          <w:sz w:val="24"/>
        </w:rPr>
        <w:t xml:space="preserve">Las </w:t>
      </w:r>
      <w:r w:rsidR="00B55845">
        <w:rPr>
          <w:rFonts w:ascii="Calibri" w:hAnsi="Calibri" w:cs="Lucida Sans Unicode"/>
          <w:sz w:val="24"/>
        </w:rPr>
        <w:t>opciones del menú superior son las siguientes</w:t>
      </w:r>
      <w:r w:rsidR="007F5E8F" w:rsidRPr="0083315D">
        <w:rPr>
          <w:rFonts w:ascii="Calibri" w:hAnsi="Calibri" w:cs="Lucida Sans Unicode"/>
          <w:sz w:val="24"/>
        </w:rPr>
        <w:t>:</w:t>
      </w:r>
    </w:p>
    <w:tbl>
      <w:tblPr>
        <w:tblW w:w="0" w:type="auto"/>
        <w:tblInd w:w="1204" w:type="dxa"/>
        <w:tblLayout w:type="fixed"/>
        <w:tblCellMar>
          <w:left w:w="70" w:type="dxa"/>
          <w:right w:w="70" w:type="dxa"/>
        </w:tblCellMar>
        <w:tblLook w:val="0000" w:firstRow="0" w:lastRow="0" w:firstColumn="0" w:lastColumn="0" w:noHBand="0" w:noVBand="0"/>
      </w:tblPr>
      <w:tblGrid>
        <w:gridCol w:w="2694"/>
        <w:gridCol w:w="5080"/>
      </w:tblGrid>
      <w:tr w:rsidR="007F5E8F" w:rsidRPr="0083315D">
        <w:tc>
          <w:tcPr>
            <w:tcW w:w="2694" w:type="dxa"/>
          </w:tcPr>
          <w:p w:rsidR="007F5E8F" w:rsidRDefault="00B55845">
            <w:r>
              <w:object w:dxaOrig="1335" w:dyaOrig="2010">
                <v:shape id="_x0000_i1025" type="#_x0000_t75" style="width:66.5pt;height:100.5pt" o:ole="">
                  <v:imagedata r:id="rId12" o:title=""/>
                </v:shape>
                <o:OLEObject Type="Embed" ProgID="PBrush" ShapeID="_x0000_i1025" DrawAspect="Content" ObjectID="_1570864195" r:id="rId13"/>
              </w:object>
            </w:r>
          </w:p>
          <w:p w:rsidR="00144DF7" w:rsidRDefault="00144DF7"/>
          <w:p w:rsidR="00144DF7" w:rsidRDefault="00144DF7">
            <w:r>
              <w:object w:dxaOrig="1395" w:dyaOrig="2130">
                <v:shape id="_x0000_i1026" type="#_x0000_t75" style="width:70pt;height:106.5pt" o:ole="">
                  <v:imagedata r:id="rId14" o:title=""/>
                </v:shape>
                <o:OLEObject Type="Embed" ProgID="PBrush" ShapeID="_x0000_i1026" DrawAspect="Content" ObjectID="_1570864196" r:id="rId15"/>
              </w:object>
            </w:r>
          </w:p>
          <w:p w:rsidR="00B65A47" w:rsidRDefault="00B65A47"/>
          <w:p w:rsidR="00B65A47" w:rsidRDefault="00B65A47">
            <w:r>
              <w:object w:dxaOrig="2670" w:dyaOrig="2445">
                <v:shape id="_x0000_i1027" type="#_x0000_t75" style="width:127.5pt;height:117pt" o:ole="">
                  <v:imagedata r:id="rId16" o:title=""/>
                </v:shape>
                <o:OLEObject Type="Embed" ProgID="PBrush" ShapeID="_x0000_i1027" DrawAspect="Content" ObjectID="_1570864197" r:id="rId17"/>
              </w:object>
            </w:r>
          </w:p>
          <w:p w:rsidR="00B65A47" w:rsidRDefault="00B65A47"/>
          <w:p w:rsidR="00B65A47" w:rsidRDefault="00B65A47">
            <w:r>
              <w:object w:dxaOrig="1320" w:dyaOrig="1410">
                <v:shape id="_x0000_i1028" type="#_x0000_t75" style="width:66pt;height:70.5pt" o:ole="">
                  <v:imagedata r:id="rId18" o:title=""/>
                </v:shape>
                <o:OLEObject Type="Embed" ProgID="PBrush" ShapeID="_x0000_i1028" DrawAspect="Content" ObjectID="_1570864198" r:id="rId19"/>
              </w:object>
            </w:r>
          </w:p>
          <w:p w:rsidR="00F8480E" w:rsidRDefault="00F8480E"/>
          <w:p w:rsidR="00F8480E" w:rsidRDefault="00F8480E">
            <w:r>
              <w:object w:dxaOrig="2100" w:dyaOrig="3525">
                <v:shape id="_x0000_i1029" type="#_x0000_t75" style="width:105pt;height:176.5pt" o:ole="">
                  <v:imagedata r:id="rId20" o:title=""/>
                </v:shape>
                <o:OLEObject Type="Embed" ProgID="PBrush" ShapeID="_x0000_i1029" DrawAspect="Content" ObjectID="_1570864199" r:id="rId21"/>
              </w:object>
            </w:r>
          </w:p>
          <w:p w:rsidR="00135D1E" w:rsidRDefault="00135D1E"/>
          <w:p w:rsidR="00135D1E" w:rsidRDefault="00135D1E">
            <w:r>
              <w:object w:dxaOrig="1005" w:dyaOrig="1815">
                <v:shape id="_x0000_i1030" type="#_x0000_t75" style="width:50pt;height:91.5pt" o:ole="">
                  <v:imagedata r:id="rId22" o:title=""/>
                </v:shape>
                <o:OLEObject Type="Embed" ProgID="PBrush" ShapeID="_x0000_i1030" DrawAspect="Content" ObjectID="_1570864200" r:id="rId23"/>
              </w:object>
            </w:r>
          </w:p>
          <w:p w:rsidR="00595633" w:rsidRDefault="00595633"/>
          <w:p w:rsidR="00595633" w:rsidRDefault="00595633">
            <w:r>
              <w:object w:dxaOrig="1320" w:dyaOrig="1515">
                <v:shape id="_x0000_i1031" type="#_x0000_t75" style="width:66pt;height:76.5pt" o:ole="">
                  <v:imagedata r:id="rId24" o:title=""/>
                </v:shape>
                <o:OLEObject Type="Embed" ProgID="PBrush" ShapeID="_x0000_i1031" DrawAspect="Content" ObjectID="_1570864201" r:id="rId25"/>
              </w:object>
            </w:r>
          </w:p>
          <w:p w:rsidR="00595633" w:rsidRPr="0083315D" w:rsidRDefault="00595633">
            <w:pPr>
              <w:rPr>
                <w:rFonts w:ascii="Calibri" w:hAnsi="Calibri" w:cs="Lucida Sans Unicode"/>
                <w:sz w:val="24"/>
              </w:rPr>
            </w:pPr>
          </w:p>
        </w:tc>
        <w:tc>
          <w:tcPr>
            <w:tcW w:w="5080" w:type="dxa"/>
          </w:tcPr>
          <w:p w:rsidR="007F5E8F" w:rsidRPr="0083315D" w:rsidRDefault="00B55845">
            <w:pPr>
              <w:ind w:left="72"/>
              <w:rPr>
                <w:rFonts w:ascii="Calibri" w:hAnsi="Calibri" w:cs="Lucida Sans Unicode"/>
                <w:b/>
                <w:sz w:val="24"/>
              </w:rPr>
            </w:pPr>
            <w:r>
              <w:rPr>
                <w:rFonts w:ascii="Calibri" w:hAnsi="Calibri" w:cs="Lucida Sans Unicode"/>
                <w:b/>
                <w:sz w:val="24"/>
              </w:rPr>
              <w:lastRenderedPageBreak/>
              <w:t>Acción</w:t>
            </w:r>
            <w:r w:rsidR="007F5E8F" w:rsidRPr="0083315D">
              <w:rPr>
                <w:rFonts w:ascii="Calibri" w:hAnsi="Calibri" w:cs="Lucida Sans Unicode"/>
                <w:b/>
                <w:sz w:val="24"/>
              </w:rPr>
              <w:t>:</w:t>
            </w:r>
          </w:p>
          <w:p w:rsidR="007F5E8F" w:rsidRDefault="007F5E8F">
            <w:pPr>
              <w:ind w:left="74"/>
              <w:rPr>
                <w:rFonts w:ascii="Calibri" w:hAnsi="Calibri" w:cs="Lucida Sans Unicode"/>
                <w:sz w:val="24"/>
              </w:rPr>
            </w:pPr>
            <w:r w:rsidRPr="0083315D">
              <w:rPr>
                <w:rFonts w:ascii="Calibri" w:hAnsi="Calibri" w:cs="Lucida Sans Unicode"/>
                <w:sz w:val="24"/>
              </w:rPr>
              <w:t>Despliega una alternativa para</w:t>
            </w:r>
            <w:r w:rsidR="00B55845">
              <w:rPr>
                <w:rFonts w:ascii="Calibri" w:hAnsi="Calibri" w:cs="Lucida Sans Unicode"/>
                <w:sz w:val="24"/>
              </w:rPr>
              <w:t xml:space="preserve"> guardar, imprimir o</w:t>
            </w:r>
            <w:r w:rsidRPr="0083315D">
              <w:rPr>
                <w:rFonts w:ascii="Calibri" w:hAnsi="Calibri" w:cs="Lucida Sans Unicode"/>
                <w:sz w:val="24"/>
              </w:rPr>
              <w:t xml:space="preserve"> salir del sistema.</w:t>
            </w:r>
          </w:p>
          <w:p w:rsidR="00144DF7" w:rsidRDefault="00144DF7">
            <w:pPr>
              <w:ind w:left="74"/>
              <w:rPr>
                <w:rFonts w:ascii="Calibri" w:hAnsi="Calibri" w:cs="Lucida Sans Unicode"/>
                <w:sz w:val="24"/>
              </w:rPr>
            </w:pPr>
          </w:p>
          <w:p w:rsidR="00144DF7" w:rsidRDefault="00144DF7">
            <w:pPr>
              <w:ind w:left="74"/>
              <w:rPr>
                <w:rFonts w:ascii="Calibri" w:hAnsi="Calibri" w:cs="Lucida Sans Unicode"/>
                <w:sz w:val="24"/>
              </w:rPr>
            </w:pPr>
          </w:p>
          <w:p w:rsidR="00144DF7" w:rsidRDefault="00144DF7">
            <w:pPr>
              <w:ind w:left="74"/>
              <w:rPr>
                <w:rFonts w:ascii="Calibri" w:hAnsi="Calibri" w:cs="Lucida Sans Unicode"/>
                <w:sz w:val="24"/>
              </w:rPr>
            </w:pPr>
          </w:p>
          <w:p w:rsidR="00144DF7" w:rsidRPr="0083315D" w:rsidRDefault="00B65A47" w:rsidP="00144DF7">
            <w:pPr>
              <w:ind w:left="72"/>
              <w:rPr>
                <w:rFonts w:ascii="Calibri" w:hAnsi="Calibri" w:cs="Lucida Sans Unicode"/>
                <w:b/>
                <w:sz w:val="24"/>
              </w:rPr>
            </w:pPr>
            <w:r>
              <w:rPr>
                <w:rFonts w:ascii="Calibri" w:hAnsi="Calibri" w:cs="Lucida Sans Unicode"/>
                <w:b/>
                <w:sz w:val="24"/>
              </w:rPr>
              <w:t>Editar</w:t>
            </w:r>
            <w:r w:rsidR="00144DF7" w:rsidRPr="0083315D">
              <w:rPr>
                <w:rFonts w:ascii="Calibri" w:hAnsi="Calibri" w:cs="Lucida Sans Unicode"/>
                <w:b/>
                <w:sz w:val="24"/>
              </w:rPr>
              <w:t>:</w:t>
            </w:r>
          </w:p>
          <w:p w:rsidR="00144DF7" w:rsidRDefault="00144DF7" w:rsidP="00144DF7">
            <w:pPr>
              <w:ind w:left="74"/>
              <w:rPr>
                <w:rFonts w:ascii="Calibri" w:hAnsi="Calibri" w:cs="Lucida Sans Unicode"/>
                <w:sz w:val="24"/>
              </w:rPr>
            </w:pPr>
            <w:r w:rsidRPr="0083315D">
              <w:rPr>
                <w:rFonts w:ascii="Calibri" w:hAnsi="Calibri" w:cs="Lucida Sans Unicode"/>
                <w:sz w:val="24"/>
              </w:rPr>
              <w:t>Despliega una alternativa para</w:t>
            </w:r>
            <w:r>
              <w:rPr>
                <w:rFonts w:ascii="Calibri" w:hAnsi="Calibri" w:cs="Lucida Sans Unicode"/>
                <w:sz w:val="24"/>
              </w:rPr>
              <w:t xml:space="preserve"> </w:t>
            </w:r>
            <w:r w:rsidR="00B65A47">
              <w:rPr>
                <w:rFonts w:ascii="Calibri" w:hAnsi="Calibri" w:cs="Lucida Sans Unicode"/>
                <w:sz w:val="24"/>
              </w:rPr>
              <w:t>cortar, copiar</w:t>
            </w:r>
            <w:r>
              <w:rPr>
                <w:rFonts w:ascii="Calibri" w:hAnsi="Calibri" w:cs="Lucida Sans Unicode"/>
                <w:sz w:val="24"/>
              </w:rPr>
              <w:t xml:space="preserve">, </w:t>
            </w:r>
            <w:r w:rsidR="00B65A47">
              <w:rPr>
                <w:rFonts w:ascii="Calibri" w:hAnsi="Calibri" w:cs="Lucida Sans Unicode"/>
                <w:sz w:val="24"/>
              </w:rPr>
              <w:t>pegar, editar y mostrar Lista</w:t>
            </w:r>
            <w:r w:rsidRPr="0083315D">
              <w:rPr>
                <w:rFonts w:ascii="Calibri" w:hAnsi="Calibri" w:cs="Lucida Sans Unicode"/>
                <w:sz w:val="24"/>
              </w:rPr>
              <w:t>.</w:t>
            </w:r>
          </w:p>
          <w:p w:rsidR="00144DF7" w:rsidRDefault="00144DF7">
            <w:pPr>
              <w:ind w:left="74"/>
              <w:rPr>
                <w:rFonts w:ascii="Calibri" w:hAnsi="Calibri" w:cs="Lucida Sans Unicode"/>
                <w:sz w:val="24"/>
              </w:rPr>
            </w:pPr>
          </w:p>
          <w:p w:rsidR="00144DF7" w:rsidRDefault="00144DF7" w:rsidP="00144DF7">
            <w:pPr>
              <w:rPr>
                <w:rFonts w:ascii="Calibri" w:hAnsi="Calibri" w:cs="Lucida Sans Unicode"/>
                <w:sz w:val="24"/>
              </w:rPr>
            </w:pPr>
          </w:p>
          <w:p w:rsidR="00B65A47" w:rsidRDefault="00B65A47" w:rsidP="00144DF7">
            <w:pPr>
              <w:rPr>
                <w:rFonts w:ascii="Calibri" w:hAnsi="Calibri" w:cs="Lucida Sans Unicode"/>
                <w:sz w:val="24"/>
              </w:rPr>
            </w:pPr>
          </w:p>
          <w:p w:rsidR="00B65A47" w:rsidRDefault="00B65A47" w:rsidP="00144DF7">
            <w:pPr>
              <w:rPr>
                <w:rFonts w:ascii="Calibri" w:hAnsi="Calibri" w:cs="Lucida Sans Unicode"/>
                <w:sz w:val="24"/>
              </w:rPr>
            </w:pPr>
          </w:p>
          <w:p w:rsidR="001E7C76" w:rsidRDefault="001E7C76" w:rsidP="00144DF7">
            <w:pPr>
              <w:rPr>
                <w:rFonts w:ascii="Calibri" w:hAnsi="Calibri" w:cs="Lucida Sans Unicode"/>
                <w:sz w:val="24"/>
              </w:rPr>
            </w:pPr>
          </w:p>
          <w:p w:rsidR="001E7C76" w:rsidRDefault="001E7C76" w:rsidP="00144DF7">
            <w:pPr>
              <w:rPr>
                <w:rFonts w:ascii="Calibri" w:hAnsi="Calibri" w:cs="Lucida Sans Unicode"/>
                <w:sz w:val="24"/>
              </w:rPr>
            </w:pPr>
          </w:p>
          <w:p w:rsidR="001E7C76" w:rsidRDefault="001E7C76" w:rsidP="00144DF7">
            <w:pPr>
              <w:rPr>
                <w:rFonts w:ascii="Calibri" w:hAnsi="Calibri" w:cs="Lucida Sans Unicode"/>
                <w:sz w:val="24"/>
              </w:rPr>
            </w:pPr>
          </w:p>
          <w:p w:rsidR="001E7C76" w:rsidRDefault="001E7C76" w:rsidP="00144DF7">
            <w:pPr>
              <w:rPr>
                <w:rFonts w:ascii="Calibri" w:hAnsi="Calibri" w:cs="Lucida Sans Unicode"/>
                <w:sz w:val="24"/>
              </w:rPr>
            </w:pPr>
          </w:p>
          <w:p w:rsidR="00B65A47" w:rsidRPr="0083315D" w:rsidRDefault="00B65A47" w:rsidP="00B65A47">
            <w:pPr>
              <w:ind w:left="72"/>
              <w:rPr>
                <w:rFonts w:ascii="Calibri" w:hAnsi="Calibri" w:cs="Lucida Sans Unicode"/>
                <w:b/>
                <w:sz w:val="24"/>
              </w:rPr>
            </w:pPr>
            <w:r>
              <w:rPr>
                <w:rFonts w:ascii="Calibri" w:hAnsi="Calibri" w:cs="Lucida Sans Unicode"/>
                <w:b/>
                <w:sz w:val="24"/>
              </w:rPr>
              <w:lastRenderedPageBreak/>
              <w:t>Consultar</w:t>
            </w:r>
            <w:r w:rsidRPr="0083315D">
              <w:rPr>
                <w:rFonts w:ascii="Calibri" w:hAnsi="Calibri" w:cs="Lucida Sans Unicode"/>
                <w:b/>
                <w:sz w:val="24"/>
              </w:rPr>
              <w:t>:</w:t>
            </w:r>
          </w:p>
          <w:p w:rsidR="00B65A47" w:rsidRDefault="00B65A47" w:rsidP="00B65A47">
            <w:pPr>
              <w:ind w:left="74"/>
              <w:rPr>
                <w:rFonts w:ascii="Calibri" w:hAnsi="Calibri" w:cs="Lucida Sans Unicode"/>
                <w:sz w:val="24"/>
              </w:rPr>
            </w:pPr>
            <w:r>
              <w:rPr>
                <w:rFonts w:ascii="Calibri" w:hAnsi="Calibri" w:cs="Lucida Sans Unicode"/>
                <w:sz w:val="24"/>
              </w:rPr>
              <w:t>Permite introducir, ejecutar o cancelar una consulta, además de las otras opciones que se muestran.</w:t>
            </w:r>
          </w:p>
          <w:p w:rsidR="00B65A47" w:rsidRDefault="00B65A47" w:rsidP="00144DF7">
            <w:pPr>
              <w:rPr>
                <w:rFonts w:ascii="Calibri" w:hAnsi="Calibri" w:cs="Lucida Sans Unicode"/>
                <w:sz w:val="24"/>
              </w:rPr>
            </w:pPr>
          </w:p>
          <w:p w:rsidR="00B65A47" w:rsidRDefault="00B65A47" w:rsidP="00144DF7">
            <w:pPr>
              <w:rPr>
                <w:rFonts w:ascii="Calibri" w:hAnsi="Calibri" w:cs="Lucida Sans Unicode"/>
                <w:sz w:val="24"/>
              </w:rPr>
            </w:pPr>
          </w:p>
          <w:p w:rsidR="00B65A47" w:rsidRDefault="00B65A47" w:rsidP="00144DF7">
            <w:pPr>
              <w:rPr>
                <w:rFonts w:ascii="Calibri" w:hAnsi="Calibri" w:cs="Lucida Sans Unicode"/>
                <w:sz w:val="24"/>
              </w:rPr>
            </w:pPr>
          </w:p>
          <w:p w:rsidR="00B65A47" w:rsidRDefault="00B65A47" w:rsidP="00144DF7">
            <w:pPr>
              <w:rPr>
                <w:rFonts w:ascii="Calibri" w:hAnsi="Calibri" w:cs="Lucida Sans Unicode"/>
                <w:sz w:val="24"/>
              </w:rPr>
            </w:pPr>
          </w:p>
          <w:p w:rsidR="00B65A47" w:rsidRPr="0083315D" w:rsidRDefault="00B65A47" w:rsidP="00B65A47">
            <w:pPr>
              <w:ind w:left="72"/>
              <w:rPr>
                <w:rFonts w:ascii="Calibri" w:hAnsi="Calibri" w:cs="Lucida Sans Unicode"/>
                <w:b/>
                <w:sz w:val="24"/>
              </w:rPr>
            </w:pPr>
            <w:r>
              <w:rPr>
                <w:rFonts w:ascii="Calibri" w:hAnsi="Calibri" w:cs="Lucida Sans Unicode"/>
                <w:b/>
                <w:sz w:val="24"/>
              </w:rPr>
              <w:t>Bloque</w:t>
            </w:r>
            <w:r w:rsidRPr="0083315D">
              <w:rPr>
                <w:rFonts w:ascii="Calibri" w:hAnsi="Calibri" w:cs="Lucida Sans Unicode"/>
                <w:b/>
                <w:sz w:val="24"/>
              </w:rPr>
              <w:t>:</w:t>
            </w:r>
          </w:p>
          <w:p w:rsidR="00B65A47" w:rsidRDefault="00B65A47" w:rsidP="00B65A47">
            <w:pPr>
              <w:ind w:left="74"/>
              <w:rPr>
                <w:rFonts w:ascii="Calibri" w:hAnsi="Calibri" w:cs="Lucida Sans Unicode"/>
                <w:sz w:val="24"/>
              </w:rPr>
            </w:pPr>
            <w:r>
              <w:rPr>
                <w:rFonts w:ascii="Calibri" w:hAnsi="Calibri" w:cs="Lucida Sans Unicode"/>
                <w:sz w:val="24"/>
              </w:rPr>
              <w:t>Permite avanzar o retroceder entre bloques o pantallas.</w:t>
            </w:r>
          </w:p>
          <w:p w:rsidR="00B65A47" w:rsidRDefault="00B65A47" w:rsidP="00144DF7">
            <w:pPr>
              <w:rPr>
                <w:rFonts w:ascii="Calibri" w:hAnsi="Calibri" w:cs="Lucida Sans Unicode"/>
                <w:sz w:val="24"/>
              </w:rPr>
            </w:pPr>
          </w:p>
          <w:p w:rsidR="00F8480E" w:rsidRDefault="00F8480E" w:rsidP="00144DF7">
            <w:pPr>
              <w:rPr>
                <w:rFonts w:ascii="Calibri" w:hAnsi="Calibri" w:cs="Lucida Sans Unicode"/>
                <w:sz w:val="24"/>
              </w:rPr>
            </w:pPr>
          </w:p>
          <w:p w:rsidR="00F8480E" w:rsidRPr="0083315D" w:rsidRDefault="00F8480E" w:rsidP="00F8480E">
            <w:pPr>
              <w:ind w:left="72"/>
              <w:rPr>
                <w:rFonts w:ascii="Calibri" w:hAnsi="Calibri" w:cs="Lucida Sans Unicode"/>
                <w:b/>
                <w:sz w:val="24"/>
              </w:rPr>
            </w:pPr>
            <w:r>
              <w:rPr>
                <w:rFonts w:ascii="Calibri" w:hAnsi="Calibri" w:cs="Lucida Sans Unicode"/>
                <w:b/>
                <w:sz w:val="24"/>
              </w:rPr>
              <w:t>Registro</w:t>
            </w:r>
            <w:r w:rsidRPr="0083315D">
              <w:rPr>
                <w:rFonts w:ascii="Calibri" w:hAnsi="Calibri" w:cs="Lucida Sans Unicode"/>
                <w:b/>
                <w:sz w:val="24"/>
              </w:rPr>
              <w:t>:</w:t>
            </w:r>
          </w:p>
          <w:p w:rsidR="00F8480E" w:rsidRDefault="00F8480E" w:rsidP="00F8480E">
            <w:pPr>
              <w:ind w:left="74"/>
              <w:rPr>
                <w:rFonts w:ascii="Calibri" w:hAnsi="Calibri" w:cs="Lucida Sans Unicode"/>
                <w:sz w:val="24"/>
              </w:rPr>
            </w:pPr>
            <w:r>
              <w:rPr>
                <w:rFonts w:ascii="Calibri" w:hAnsi="Calibri" w:cs="Lucida Sans Unicode"/>
                <w:sz w:val="24"/>
              </w:rPr>
              <w:t>Permite avanzar o retroceder entre registros, además de insertar, eliminar, duplicar, limpiar o bloquear.</w:t>
            </w:r>
          </w:p>
          <w:p w:rsidR="00F8480E" w:rsidRDefault="00F8480E" w:rsidP="00144DF7">
            <w:pPr>
              <w:rPr>
                <w:rFonts w:ascii="Calibri" w:hAnsi="Calibri" w:cs="Lucida Sans Unicode"/>
                <w:sz w:val="24"/>
              </w:rPr>
            </w:pPr>
          </w:p>
          <w:p w:rsidR="00135D1E" w:rsidRDefault="00135D1E" w:rsidP="00144DF7">
            <w:pPr>
              <w:rPr>
                <w:rFonts w:ascii="Calibri" w:hAnsi="Calibri" w:cs="Lucida Sans Unicode"/>
                <w:sz w:val="24"/>
              </w:rPr>
            </w:pPr>
          </w:p>
          <w:p w:rsidR="00135D1E" w:rsidRDefault="00135D1E" w:rsidP="00144DF7">
            <w:pPr>
              <w:rPr>
                <w:rFonts w:ascii="Calibri" w:hAnsi="Calibri" w:cs="Lucida Sans Unicode"/>
                <w:sz w:val="24"/>
              </w:rPr>
            </w:pPr>
          </w:p>
          <w:p w:rsidR="00135D1E" w:rsidRDefault="00135D1E" w:rsidP="00144DF7">
            <w:pPr>
              <w:rPr>
                <w:rFonts w:ascii="Calibri" w:hAnsi="Calibri" w:cs="Lucida Sans Unicode"/>
                <w:sz w:val="24"/>
              </w:rPr>
            </w:pPr>
          </w:p>
          <w:p w:rsidR="00135D1E" w:rsidRDefault="00135D1E" w:rsidP="00144DF7">
            <w:pPr>
              <w:rPr>
                <w:rFonts w:ascii="Calibri" w:hAnsi="Calibri" w:cs="Lucida Sans Unicode"/>
                <w:sz w:val="24"/>
              </w:rPr>
            </w:pPr>
          </w:p>
          <w:p w:rsidR="00135D1E" w:rsidRDefault="00135D1E" w:rsidP="00144DF7">
            <w:pPr>
              <w:rPr>
                <w:rFonts w:ascii="Calibri" w:hAnsi="Calibri" w:cs="Lucida Sans Unicode"/>
                <w:sz w:val="24"/>
              </w:rPr>
            </w:pPr>
          </w:p>
          <w:p w:rsidR="00135D1E" w:rsidRDefault="00135D1E" w:rsidP="00144DF7">
            <w:pPr>
              <w:rPr>
                <w:rFonts w:ascii="Calibri" w:hAnsi="Calibri" w:cs="Lucida Sans Unicode"/>
                <w:sz w:val="24"/>
              </w:rPr>
            </w:pPr>
          </w:p>
          <w:p w:rsidR="00135D1E" w:rsidRPr="0083315D" w:rsidRDefault="00135D1E" w:rsidP="00135D1E">
            <w:pPr>
              <w:ind w:left="72"/>
              <w:rPr>
                <w:rFonts w:ascii="Calibri" w:hAnsi="Calibri" w:cs="Lucida Sans Unicode"/>
                <w:b/>
                <w:sz w:val="24"/>
              </w:rPr>
            </w:pPr>
            <w:r>
              <w:rPr>
                <w:rFonts w:ascii="Calibri" w:hAnsi="Calibri" w:cs="Lucida Sans Unicode"/>
                <w:b/>
                <w:sz w:val="24"/>
              </w:rPr>
              <w:t>Campo</w:t>
            </w:r>
            <w:r w:rsidRPr="0083315D">
              <w:rPr>
                <w:rFonts w:ascii="Calibri" w:hAnsi="Calibri" w:cs="Lucida Sans Unicode"/>
                <w:b/>
                <w:sz w:val="24"/>
              </w:rPr>
              <w:t>:</w:t>
            </w:r>
          </w:p>
          <w:p w:rsidR="00135D1E" w:rsidRDefault="00135D1E" w:rsidP="00135D1E">
            <w:pPr>
              <w:ind w:left="74"/>
              <w:rPr>
                <w:rFonts w:ascii="Calibri" w:hAnsi="Calibri" w:cs="Lucida Sans Unicode"/>
                <w:sz w:val="24"/>
              </w:rPr>
            </w:pPr>
            <w:r>
              <w:rPr>
                <w:rFonts w:ascii="Calibri" w:hAnsi="Calibri" w:cs="Lucida Sans Unicode"/>
                <w:sz w:val="24"/>
              </w:rPr>
              <w:t>Permite avanzar o retroceder entre campos del registro, además de duplicar o limpiar.</w:t>
            </w:r>
          </w:p>
          <w:p w:rsidR="00135D1E" w:rsidRDefault="00135D1E" w:rsidP="00144DF7">
            <w:pPr>
              <w:rPr>
                <w:rFonts w:ascii="Calibri" w:hAnsi="Calibri" w:cs="Lucida Sans Unicode"/>
                <w:sz w:val="24"/>
              </w:rPr>
            </w:pPr>
          </w:p>
          <w:p w:rsidR="00595633" w:rsidRDefault="00595633" w:rsidP="00144DF7">
            <w:pPr>
              <w:rPr>
                <w:rFonts w:ascii="Calibri" w:hAnsi="Calibri" w:cs="Lucida Sans Unicode"/>
                <w:sz w:val="24"/>
              </w:rPr>
            </w:pPr>
          </w:p>
          <w:p w:rsidR="00595633" w:rsidRDefault="00595633" w:rsidP="00144DF7">
            <w:pPr>
              <w:rPr>
                <w:rFonts w:ascii="Calibri" w:hAnsi="Calibri" w:cs="Lucida Sans Unicode"/>
                <w:sz w:val="24"/>
              </w:rPr>
            </w:pPr>
          </w:p>
          <w:p w:rsidR="00595633" w:rsidRPr="0083315D" w:rsidRDefault="00595633" w:rsidP="00595633">
            <w:pPr>
              <w:ind w:left="72"/>
              <w:rPr>
                <w:rFonts w:ascii="Calibri" w:hAnsi="Calibri" w:cs="Lucida Sans Unicode"/>
                <w:b/>
                <w:sz w:val="24"/>
              </w:rPr>
            </w:pPr>
            <w:r>
              <w:rPr>
                <w:rFonts w:ascii="Calibri" w:hAnsi="Calibri" w:cs="Lucida Sans Unicode"/>
                <w:b/>
                <w:sz w:val="24"/>
              </w:rPr>
              <w:lastRenderedPageBreak/>
              <w:t>Ayuda</w:t>
            </w:r>
            <w:r w:rsidRPr="0083315D">
              <w:rPr>
                <w:rFonts w:ascii="Calibri" w:hAnsi="Calibri" w:cs="Lucida Sans Unicode"/>
                <w:b/>
                <w:sz w:val="24"/>
              </w:rPr>
              <w:t>:</w:t>
            </w:r>
          </w:p>
          <w:p w:rsidR="00595633" w:rsidRDefault="00595633" w:rsidP="00595633">
            <w:pPr>
              <w:ind w:left="74"/>
              <w:rPr>
                <w:rFonts w:ascii="Calibri" w:hAnsi="Calibri" w:cs="Lucida Sans Unicode"/>
                <w:sz w:val="24"/>
              </w:rPr>
            </w:pPr>
            <w:r>
              <w:rPr>
                <w:rFonts w:ascii="Calibri" w:hAnsi="Calibri" w:cs="Lucida Sans Unicode"/>
                <w:sz w:val="24"/>
              </w:rPr>
              <w:t>Mostrará ayudas al usuario sobre características del campo, registro o bloque.  Muestra la combinación de teclas para determinadas acciones en el sistema y también muestra el error que generó la pantalla.</w:t>
            </w:r>
          </w:p>
          <w:p w:rsidR="00595633" w:rsidRPr="0083315D" w:rsidRDefault="00595633" w:rsidP="00144DF7">
            <w:pPr>
              <w:rPr>
                <w:rFonts w:ascii="Calibri" w:hAnsi="Calibri" w:cs="Lucida Sans Unicode"/>
                <w:sz w:val="24"/>
              </w:rPr>
            </w:pPr>
          </w:p>
        </w:tc>
      </w:tr>
      <w:tr w:rsidR="007F5E8F" w:rsidRPr="0083315D">
        <w:tc>
          <w:tcPr>
            <w:tcW w:w="2694" w:type="dxa"/>
          </w:tcPr>
          <w:p w:rsidR="007F5E8F" w:rsidRDefault="00B65A47">
            <w:r>
              <w:object w:dxaOrig="1995" w:dyaOrig="1875">
                <v:shape id="_x0000_i1032" type="#_x0000_t75" style="width:100.5pt;height:94pt" o:ole="">
                  <v:imagedata r:id="rId26" o:title=""/>
                </v:shape>
                <o:OLEObject Type="Embed" ProgID="PBrush" ShapeID="_x0000_i1032" DrawAspect="Content" ObjectID="_1570864202" r:id="rId27"/>
              </w:object>
            </w:r>
          </w:p>
          <w:p w:rsidR="009F2270" w:rsidRDefault="009F2270"/>
          <w:p w:rsidR="009F2270" w:rsidRDefault="009F2270"/>
          <w:p w:rsidR="009F2270" w:rsidRDefault="009F2270"/>
          <w:p w:rsidR="009F2270" w:rsidRPr="0083315D" w:rsidRDefault="009F2270">
            <w:pPr>
              <w:rPr>
                <w:rFonts w:ascii="Calibri" w:hAnsi="Calibri" w:cs="Lucida Sans Unicode"/>
                <w:sz w:val="24"/>
              </w:rPr>
            </w:pPr>
          </w:p>
        </w:tc>
        <w:tc>
          <w:tcPr>
            <w:tcW w:w="5080" w:type="dxa"/>
          </w:tcPr>
          <w:p w:rsidR="007F5E8F" w:rsidRPr="0083315D" w:rsidRDefault="005D56EF">
            <w:pPr>
              <w:ind w:left="72"/>
              <w:rPr>
                <w:rFonts w:ascii="Calibri" w:hAnsi="Calibri" w:cs="Lucida Sans Unicode"/>
                <w:b/>
                <w:sz w:val="24"/>
              </w:rPr>
            </w:pPr>
            <w:r>
              <w:rPr>
                <w:rFonts w:ascii="Calibri" w:hAnsi="Calibri" w:cs="Lucida Sans Unicode"/>
                <w:b/>
                <w:sz w:val="24"/>
                <w:lang w:val="es-VE"/>
              </w:rPr>
              <w:t>Ventana</w:t>
            </w:r>
            <w:r w:rsidR="007F5E8F" w:rsidRPr="0083315D">
              <w:rPr>
                <w:rFonts w:ascii="Calibri" w:hAnsi="Calibri" w:cs="Lucida Sans Unicode"/>
                <w:b/>
                <w:sz w:val="24"/>
              </w:rPr>
              <w:t>:</w:t>
            </w:r>
          </w:p>
          <w:p w:rsidR="007F5E8F" w:rsidRPr="0083315D" w:rsidRDefault="007F5E8F">
            <w:pPr>
              <w:ind w:left="74"/>
              <w:rPr>
                <w:rFonts w:ascii="Calibri" w:hAnsi="Calibri" w:cs="Lucida Sans Unicode"/>
                <w:b/>
                <w:sz w:val="24"/>
              </w:rPr>
            </w:pPr>
            <w:r w:rsidRPr="0083315D">
              <w:rPr>
                <w:rFonts w:ascii="Calibri" w:hAnsi="Calibri" w:cs="Lucida Sans Unicode"/>
                <w:sz w:val="24"/>
              </w:rPr>
              <w:t xml:space="preserve">Despliega las opciones estándar de </w:t>
            </w:r>
            <w:proofErr w:type="spellStart"/>
            <w:r w:rsidRPr="0083315D">
              <w:rPr>
                <w:rFonts w:ascii="Calibri" w:hAnsi="Calibri" w:cs="Lucida Sans Unicode"/>
                <w:sz w:val="24"/>
                <w:lang w:val="es-VE"/>
              </w:rPr>
              <w:t>windows</w:t>
            </w:r>
            <w:proofErr w:type="spellEnd"/>
            <w:r w:rsidRPr="0083315D">
              <w:rPr>
                <w:rFonts w:ascii="Calibri" w:hAnsi="Calibri" w:cs="Lucida Sans Unicode"/>
                <w:sz w:val="24"/>
              </w:rPr>
              <w:t>.</w:t>
            </w:r>
          </w:p>
        </w:tc>
      </w:tr>
    </w:tbl>
    <w:p w:rsidR="0015695B" w:rsidRDefault="00986EA7" w:rsidP="00986EA7">
      <w:pPr>
        <w:pStyle w:val="Ttulo2"/>
        <w:jc w:val="center"/>
      </w:pPr>
      <w:r>
        <w:rPr>
          <w:rFonts w:ascii="Calibri" w:hAnsi="Calibri" w:cs="Lucida Sans Unicode"/>
          <w:sz w:val="24"/>
        </w:rPr>
        <w:object w:dxaOrig="1534" w:dyaOrig="994">
          <v:shape id="_x0000_i1033" type="#_x0000_t75" style="width:77pt;height:49.5pt" o:ole="">
            <v:imagedata r:id="rId28" o:title=""/>
          </v:shape>
          <o:OLEObject Type="Embed" ProgID="Package" ShapeID="_x0000_i1033" DrawAspect="Icon" ObjectID="_1570864203" r:id="rId29"/>
        </w:object>
      </w:r>
    </w:p>
    <w:p w:rsidR="0015695B" w:rsidRDefault="0015695B" w:rsidP="00986EA7">
      <w:pPr>
        <w:pStyle w:val="Descripcin"/>
      </w:pPr>
      <w:r>
        <w:fldChar w:fldCharType="begin"/>
      </w:r>
      <w:r>
        <w:instrText xml:space="preserve"> SEQ Ilustración \* ARABIC </w:instrText>
      </w:r>
      <w:r>
        <w:fldChar w:fldCharType="separate"/>
      </w:r>
      <w:r w:rsidR="00E033BB">
        <w:rPr>
          <w:noProof/>
        </w:rPr>
        <w:t>1</w:t>
      </w:r>
      <w:r>
        <w:fldChar w:fldCharType="end"/>
      </w:r>
      <w:r>
        <w:t>VIDEO - GENERALIDADES</w:t>
      </w:r>
    </w:p>
    <w:p w:rsidR="00986EA7" w:rsidRDefault="00986EA7" w:rsidP="00C8496B">
      <w:pPr>
        <w:pStyle w:val="Ttulo2"/>
        <w:rPr>
          <w:rFonts w:ascii="Calibri" w:hAnsi="Calibri" w:cs="Lucida Sans Unicode"/>
          <w:sz w:val="24"/>
        </w:rPr>
      </w:pPr>
    </w:p>
    <w:p w:rsidR="00986EA7" w:rsidRDefault="00986EA7" w:rsidP="00C8496B">
      <w:pPr>
        <w:pStyle w:val="Ttulo2"/>
        <w:rPr>
          <w:rFonts w:ascii="Calibri" w:hAnsi="Calibri" w:cs="Lucida Sans Unicode"/>
          <w:sz w:val="24"/>
        </w:rPr>
      </w:pPr>
    </w:p>
    <w:p w:rsidR="00986EA7" w:rsidRDefault="00986EA7" w:rsidP="00C8496B">
      <w:pPr>
        <w:pStyle w:val="Ttulo2"/>
        <w:rPr>
          <w:rFonts w:ascii="Calibri" w:hAnsi="Calibri" w:cs="Lucida Sans Unicode"/>
          <w:sz w:val="24"/>
        </w:rPr>
      </w:pPr>
    </w:p>
    <w:p w:rsidR="00986EA7" w:rsidRDefault="00986EA7" w:rsidP="00C8496B">
      <w:pPr>
        <w:pStyle w:val="Ttulo2"/>
        <w:rPr>
          <w:rFonts w:ascii="Calibri" w:hAnsi="Calibri" w:cs="Lucida Sans Unicode"/>
          <w:sz w:val="24"/>
        </w:rPr>
      </w:pPr>
    </w:p>
    <w:p w:rsidR="00986EA7" w:rsidRDefault="00986EA7" w:rsidP="00C8496B">
      <w:pPr>
        <w:pStyle w:val="Ttulo2"/>
        <w:rPr>
          <w:rFonts w:ascii="Calibri" w:hAnsi="Calibri" w:cs="Lucida Sans Unicode"/>
          <w:sz w:val="24"/>
        </w:rPr>
      </w:pPr>
    </w:p>
    <w:p w:rsidR="007F5E8F" w:rsidRPr="00FB141E" w:rsidRDefault="007F5E8F" w:rsidP="00C8496B">
      <w:pPr>
        <w:pStyle w:val="Ttulo2"/>
        <w:rPr>
          <w:rFonts w:ascii="Calibri" w:hAnsi="Calibri" w:cs="Lucida Sans Unicode"/>
        </w:rPr>
      </w:pPr>
      <w:r w:rsidRPr="0083315D">
        <w:rPr>
          <w:rFonts w:ascii="Calibri" w:hAnsi="Calibri" w:cs="Lucida Sans Unicode"/>
          <w:sz w:val="24"/>
        </w:rPr>
        <w:br w:type="page"/>
      </w:r>
      <w:bookmarkStart w:id="17" w:name="_Toc486927188"/>
      <w:bookmarkStart w:id="18" w:name="_Toc489675579"/>
      <w:bookmarkStart w:id="19" w:name="_Toc490474729"/>
      <w:bookmarkStart w:id="20" w:name="_Toc490542299"/>
      <w:bookmarkStart w:id="21" w:name="_Toc491681940"/>
      <w:bookmarkEnd w:id="15"/>
      <w:r w:rsidRPr="00FB141E">
        <w:rPr>
          <w:rFonts w:ascii="Calibri" w:hAnsi="Calibri" w:cs="Lucida Sans Unicode"/>
        </w:rPr>
        <w:lastRenderedPageBreak/>
        <w:t>Barra de Herramientas</w:t>
      </w:r>
      <w:bookmarkEnd w:id="17"/>
      <w:bookmarkEnd w:id="18"/>
      <w:bookmarkEnd w:id="19"/>
      <w:bookmarkEnd w:id="20"/>
      <w:bookmarkEnd w:id="21"/>
      <w:r w:rsidRPr="00FB141E">
        <w:rPr>
          <w:rFonts w:ascii="Calibri" w:hAnsi="Calibri" w:cs="Lucida Sans Unicode"/>
        </w:rPr>
        <w:t xml:space="preserve"> </w:t>
      </w:r>
    </w:p>
    <w:p w:rsidR="007F5E8F" w:rsidRPr="0083315D" w:rsidRDefault="007F5E8F">
      <w:pPr>
        <w:rPr>
          <w:rFonts w:ascii="Calibri" w:hAnsi="Calibri" w:cs="Lucida Sans Unicode"/>
          <w:sz w:val="24"/>
        </w:rPr>
      </w:pPr>
      <w:r w:rsidRPr="0083315D">
        <w:rPr>
          <w:rFonts w:ascii="Calibri" w:hAnsi="Calibri" w:cs="Lucida Sans Unicode"/>
          <w:sz w:val="24"/>
        </w:rPr>
        <w:t>En todas las pantallas</w:t>
      </w:r>
      <w:r w:rsidRPr="0083315D">
        <w:rPr>
          <w:rFonts w:ascii="Calibri" w:hAnsi="Calibri" w:cs="Lucida Sans Unicode"/>
          <w:b/>
          <w:sz w:val="24"/>
        </w:rPr>
        <w:t xml:space="preserve"> </w:t>
      </w:r>
      <w:r w:rsidRPr="0083315D">
        <w:rPr>
          <w:rFonts w:ascii="Calibri" w:hAnsi="Calibri" w:cs="Lucida Sans Unicode"/>
          <w:sz w:val="24"/>
        </w:rPr>
        <w:t xml:space="preserve">de </w:t>
      </w:r>
      <w:r w:rsidR="00C8496B" w:rsidRPr="00A5466E">
        <w:rPr>
          <w:rFonts w:ascii="Calibri" w:hAnsi="Calibri" w:cs="Lucida Sans Unicode"/>
          <w:b/>
          <w:color w:val="2E74B5"/>
          <w:sz w:val="24"/>
        </w:rPr>
        <w:t>SICAS-OC</w:t>
      </w:r>
      <w:r w:rsidRPr="0083315D">
        <w:rPr>
          <w:rFonts w:ascii="Calibri" w:hAnsi="Calibri" w:cs="Lucida Sans Unicode"/>
          <w:sz w:val="24"/>
        </w:rPr>
        <w:t>,</w:t>
      </w:r>
      <w:r w:rsidRPr="0083315D">
        <w:rPr>
          <w:rFonts w:ascii="Calibri" w:hAnsi="Calibri" w:cs="Lucida Sans Unicode"/>
          <w:b/>
          <w:sz w:val="24"/>
        </w:rPr>
        <w:t xml:space="preserve"> </w:t>
      </w:r>
      <w:r w:rsidRPr="0083315D">
        <w:rPr>
          <w:rFonts w:ascii="Calibri" w:hAnsi="Calibri" w:cs="Lucida Sans Unicode"/>
          <w:sz w:val="24"/>
        </w:rPr>
        <w:t>se utiliza como estándar el manejo de iconos que permiten ejecutar funciones sobre los datos de la ventana activa. La barra de iconos se encuentra en la parte superior de cada pantalla.</w:t>
      </w:r>
    </w:p>
    <w:p w:rsidR="00F17E2F" w:rsidRDefault="00F17E2F">
      <w:pPr>
        <w:rPr>
          <w:rFonts w:ascii="Calibri" w:hAnsi="Calibri" w:cs="Lucida Sans Unicode"/>
          <w:sz w:val="24"/>
        </w:rPr>
      </w:pPr>
    </w:p>
    <w:p w:rsidR="007F5E8F" w:rsidRDefault="007F5E8F">
      <w:pPr>
        <w:rPr>
          <w:rFonts w:ascii="Calibri" w:hAnsi="Calibri" w:cs="Lucida Sans Unicode"/>
          <w:sz w:val="24"/>
        </w:rPr>
      </w:pPr>
      <w:r w:rsidRPr="0083315D">
        <w:rPr>
          <w:rFonts w:ascii="Calibri" w:hAnsi="Calibri" w:cs="Lucida Sans Unicode"/>
          <w:sz w:val="24"/>
        </w:rPr>
        <w:t xml:space="preserve">Al ubicar el cursor sobre el icono, automáticamente se muestra un recuadro de ayuda acerca de la función del mismo, pulse clic para ejecutarlo. </w:t>
      </w:r>
    </w:p>
    <w:p w:rsidR="00F17E2F" w:rsidRPr="0083315D" w:rsidRDefault="00F17E2F" w:rsidP="00F17E2F">
      <w:pPr>
        <w:spacing w:before="360"/>
        <w:rPr>
          <w:rFonts w:ascii="Calibri" w:hAnsi="Calibri" w:cs="Lucida Sans Unicode"/>
          <w:sz w:val="24"/>
        </w:rPr>
      </w:pPr>
      <w:r w:rsidRPr="0083315D">
        <w:rPr>
          <w:rFonts w:ascii="Calibri" w:hAnsi="Calibri" w:cs="Lucida Sans Unicode"/>
          <w:sz w:val="24"/>
        </w:rPr>
        <w:t>Cada icono se activa dependiendo si su uso está disponible para la operación correspondiente.</w:t>
      </w:r>
    </w:p>
    <w:p w:rsidR="00F17E2F" w:rsidRDefault="00F17E2F">
      <w:pPr>
        <w:rPr>
          <w:rFonts w:ascii="Calibri" w:hAnsi="Calibri" w:cs="Lucida Sans Unicode"/>
          <w:sz w:val="24"/>
        </w:rPr>
      </w:pPr>
    </w:p>
    <w:p w:rsidR="00F17E2F" w:rsidRPr="0083315D" w:rsidRDefault="00F17E2F">
      <w:pPr>
        <w:rPr>
          <w:rFonts w:ascii="Calibri" w:hAnsi="Calibri"/>
          <w:iCs/>
        </w:rPr>
      </w:pPr>
    </w:p>
    <w:tbl>
      <w:tblPr>
        <w:tblW w:w="0" w:type="auto"/>
        <w:tblInd w:w="1204" w:type="dxa"/>
        <w:tblLayout w:type="fixed"/>
        <w:tblCellMar>
          <w:left w:w="70" w:type="dxa"/>
          <w:right w:w="70" w:type="dxa"/>
        </w:tblCellMar>
        <w:tblLook w:val="0000" w:firstRow="0" w:lastRow="0" w:firstColumn="0" w:lastColumn="0" w:noHBand="0" w:noVBand="0"/>
      </w:tblPr>
      <w:tblGrid>
        <w:gridCol w:w="851"/>
        <w:gridCol w:w="6923"/>
      </w:tblGrid>
      <w:tr w:rsidR="007F5E8F" w:rsidRPr="0083315D">
        <w:tc>
          <w:tcPr>
            <w:tcW w:w="851" w:type="dxa"/>
          </w:tcPr>
          <w:p w:rsidR="007F5E8F" w:rsidRPr="0083315D" w:rsidRDefault="00C8496B">
            <w:pPr>
              <w:rPr>
                <w:rFonts w:ascii="Calibri" w:hAnsi="Calibri"/>
                <w:iCs/>
              </w:rPr>
            </w:pPr>
            <w:r>
              <w:object w:dxaOrig="345" w:dyaOrig="345">
                <v:shape id="_x0000_i1034" type="#_x0000_t75" style="width:17pt;height:17pt" o:ole="">
                  <v:imagedata r:id="rId30" o:title=""/>
                </v:shape>
                <o:OLEObject Type="Embed" ProgID="PBrush" ShapeID="_x0000_i1034" DrawAspect="Content" ObjectID="_1570864204" r:id="rId31"/>
              </w:object>
            </w:r>
          </w:p>
        </w:tc>
        <w:tc>
          <w:tcPr>
            <w:tcW w:w="6923" w:type="dxa"/>
          </w:tcPr>
          <w:p w:rsidR="007F5E8F" w:rsidRPr="0083315D" w:rsidRDefault="007F5E8F">
            <w:pPr>
              <w:rPr>
                <w:rFonts w:ascii="Calibri" w:hAnsi="Calibri"/>
                <w:b/>
                <w:bCs/>
                <w:iCs/>
              </w:rPr>
            </w:pPr>
            <w:r w:rsidRPr="0083315D">
              <w:rPr>
                <w:rFonts w:ascii="Calibri" w:hAnsi="Calibri"/>
                <w:b/>
                <w:bCs/>
                <w:iCs/>
              </w:rPr>
              <w:t>Salvar</w:t>
            </w:r>
            <w:r w:rsidR="00C8496B">
              <w:rPr>
                <w:rFonts w:ascii="Calibri" w:hAnsi="Calibri"/>
                <w:b/>
                <w:bCs/>
                <w:iCs/>
              </w:rPr>
              <w:t xml:space="preserve"> o Guardar</w:t>
            </w:r>
            <w:r w:rsidRPr="0083315D">
              <w:rPr>
                <w:rFonts w:ascii="Calibri" w:hAnsi="Calibri"/>
                <w:b/>
                <w:bCs/>
                <w:iCs/>
              </w:rPr>
              <w:t>:</w:t>
            </w:r>
          </w:p>
          <w:p w:rsidR="007F5E8F" w:rsidRPr="0083315D" w:rsidRDefault="007F5E8F">
            <w:pPr>
              <w:rPr>
                <w:rFonts w:ascii="Calibri" w:hAnsi="Calibri"/>
                <w:iCs/>
              </w:rPr>
            </w:pPr>
            <w:r w:rsidRPr="0083315D">
              <w:rPr>
                <w:rFonts w:ascii="Calibri" w:hAnsi="Calibri"/>
                <w:iCs/>
              </w:rPr>
              <w:t>Guarda la información procesada.</w:t>
            </w:r>
          </w:p>
        </w:tc>
      </w:tr>
      <w:tr w:rsidR="00C8496B" w:rsidRPr="0083315D" w:rsidTr="00A5466E">
        <w:tc>
          <w:tcPr>
            <w:tcW w:w="851" w:type="dxa"/>
          </w:tcPr>
          <w:p w:rsidR="00C8496B" w:rsidRPr="0083315D" w:rsidRDefault="00C8496B" w:rsidP="00A5466E">
            <w:pPr>
              <w:rPr>
                <w:rFonts w:ascii="Calibri" w:hAnsi="Calibri"/>
                <w:iCs/>
              </w:rPr>
            </w:pPr>
            <w:r>
              <w:object w:dxaOrig="345" w:dyaOrig="300">
                <v:shape id="_x0000_i1035" type="#_x0000_t75" style="width:17pt;height:15pt" o:ole="">
                  <v:imagedata r:id="rId32" o:title=""/>
                </v:shape>
                <o:OLEObject Type="Embed" ProgID="PBrush" ShapeID="_x0000_i1035" DrawAspect="Content" ObjectID="_1570864205" r:id="rId33"/>
              </w:object>
            </w:r>
          </w:p>
        </w:tc>
        <w:tc>
          <w:tcPr>
            <w:tcW w:w="6923" w:type="dxa"/>
          </w:tcPr>
          <w:p w:rsidR="00C8496B" w:rsidRPr="0083315D" w:rsidRDefault="00C8496B" w:rsidP="00A5466E">
            <w:pPr>
              <w:rPr>
                <w:rFonts w:ascii="Calibri" w:hAnsi="Calibri"/>
                <w:b/>
                <w:bCs/>
                <w:iCs/>
              </w:rPr>
            </w:pPr>
            <w:r>
              <w:rPr>
                <w:rFonts w:ascii="Calibri" w:hAnsi="Calibri"/>
                <w:b/>
                <w:bCs/>
                <w:iCs/>
              </w:rPr>
              <w:t>Insertar</w:t>
            </w:r>
            <w:r w:rsidRPr="0083315D">
              <w:rPr>
                <w:rFonts w:ascii="Calibri" w:hAnsi="Calibri"/>
                <w:b/>
                <w:bCs/>
                <w:iCs/>
              </w:rPr>
              <w:t>:</w:t>
            </w:r>
          </w:p>
          <w:p w:rsidR="00C8496B" w:rsidRPr="0083315D" w:rsidRDefault="00C8496B" w:rsidP="00A5466E">
            <w:pPr>
              <w:rPr>
                <w:rFonts w:ascii="Calibri" w:hAnsi="Calibri"/>
                <w:iCs/>
              </w:rPr>
            </w:pPr>
            <w:r w:rsidRPr="0083315D">
              <w:rPr>
                <w:rFonts w:ascii="Calibri" w:hAnsi="Calibri"/>
                <w:iCs/>
              </w:rPr>
              <w:t>Inclusión de registros en la operación que se está ejecutando.</w:t>
            </w:r>
          </w:p>
        </w:tc>
      </w:tr>
      <w:tr w:rsidR="00C8496B" w:rsidRPr="0083315D" w:rsidTr="00A5466E">
        <w:tc>
          <w:tcPr>
            <w:tcW w:w="851" w:type="dxa"/>
          </w:tcPr>
          <w:p w:rsidR="00C8496B" w:rsidRPr="0083315D" w:rsidRDefault="00C8496B" w:rsidP="00A5466E">
            <w:pPr>
              <w:rPr>
                <w:rFonts w:ascii="Calibri" w:hAnsi="Calibri"/>
                <w:iCs/>
              </w:rPr>
            </w:pPr>
            <w:r>
              <w:object w:dxaOrig="345" w:dyaOrig="315">
                <v:shape id="_x0000_i1036" type="#_x0000_t75" style="width:17pt;height:15.5pt" o:ole="">
                  <v:imagedata r:id="rId34" o:title=""/>
                </v:shape>
                <o:OLEObject Type="Embed" ProgID="PBrush" ShapeID="_x0000_i1036" DrawAspect="Content" ObjectID="_1570864206" r:id="rId35"/>
              </w:object>
            </w:r>
          </w:p>
        </w:tc>
        <w:tc>
          <w:tcPr>
            <w:tcW w:w="6923" w:type="dxa"/>
          </w:tcPr>
          <w:p w:rsidR="00C8496B" w:rsidRPr="0083315D" w:rsidRDefault="00C8496B" w:rsidP="00A5466E">
            <w:pPr>
              <w:rPr>
                <w:rFonts w:ascii="Calibri" w:hAnsi="Calibri"/>
                <w:b/>
                <w:bCs/>
                <w:iCs/>
              </w:rPr>
            </w:pPr>
            <w:r>
              <w:rPr>
                <w:rFonts w:ascii="Calibri" w:hAnsi="Calibri"/>
                <w:b/>
                <w:bCs/>
                <w:iCs/>
              </w:rPr>
              <w:t>Eliminar</w:t>
            </w:r>
            <w:r w:rsidRPr="0083315D">
              <w:rPr>
                <w:rFonts w:ascii="Calibri" w:hAnsi="Calibri"/>
                <w:b/>
                <w:bCs/>
                <w:iCs/>
              </w:rPr>
              <w:t>:</w:t>
            </w:r>
          </w:p>
          <w:p w:rsidR="00C8496B" w:rsidRPr="0083315D" w:rsidRDefault="00C8496B" w:rsidP="00A5466E">
            <w:pPr>
              <w:rPr>
                <w:rFonts w:ascii="Calibri" w:hAnsi="Calibri"/>
                <w:iCs/>
              </w:rPr>
            </w:pPr>
            <w:r w:rsidRPr="0083315D">
              <w:rPr>
                <w:rFonts w:ascii="Calibri" w:hAnsi="Calibri"/>
                <w:iCs/>
              </w:rPr>
              <w:t>Borrar registros en la operación que se está ejecutando.</w:t>
            </w:r>
          </w:p>
        </w:tc>
      </w:tr>
      <w:tr w:rsidR="007F5E8F" w:rsidRPr="0083315D">
        <w:tc>
          <w:tcPr>
            <w:tcW w:w="851" w:type="dxa"/>
          </w:tcPr>
          <w:p w:rsidR="007F5E8F" w:rsidRPr="0083315D" w:rsidRDefault="00A20118">
            <w:pPr>
              <w:rPr>
                <w:rFonts w:ascii="Calibri" w:hAnsi="Calibri"/>
                <w:iCs/>
              </w:rPr>
            </w:pPr>
            <w:r>
              <w:object w:dxaOrig="360" w:dyaOrig="330">
                <v:shape id="_x0000_i1037" type="#_x0000_t75" style="width:17.5pt;height:16.5pt" o:ole="">
                  <v:imagedata r:id="rId36" o:title=""/>
                </v:shape>
                <o:OLEObject Type="Embed" ProgID="PBrush" ShapeID="_x0000_i1037" DrawAspect="Content" ObjectID="_1570864207" r:id="rId37"/>
              </w:object>
            </w:r>
          </w:p>
        </w:tc>
        <w:tc>
          <w:tcPr>
            <w:tcW w:w="6923" w:type="dxa"/>
          </w:tcPr>
          <w:p w:rsidR="007F5E8F" w:rsidRPr="0083315D" w:rsidRDefault="007F5E8F">
            <w:pPr>
              <w:rPr>
                <w:rFonts w:ascii="Calibri" w:hAnsi="Calibri"/>
                <w:b/>
                <w:bCs/>
                <w:iCs/>
              </w:rPr>
            </w:pPr>
            <w:r w:rsidRPr="0083315D">
              <w:rPr>
                <w:rFonts w:ascii="Calibri" w:hAnsi="Calibri"/>
                <w:b/>
                <w:bCs/>
                <w:iCs/>
              </w:rPr>
              <w:t>Imprimir:</w:t>
            </w:r>
          </w:p>
          <w:p w:rsidR="007F5E8F" w:rsidRPr="0083315D" w:rsidRDefault="007F5E8F">
            <w:pPr>
              <w:rPr>
                <w:rFonts w:ascii="Calibri" w:hAnsi="Calibri"/>
                <w:iCs/>
              </w:rPr>
            </w:pPr>
            <w:r w:rsidRPr="0083315D">
              <w:rPr>
                <w:rFonts w:ascii="Calibri" w:hAnsi="Calibri"/>
                <w:iCs/>
              </w:rPr>
              <w:t>Generar documentos según el proceso ejecutado.</w:t>
            </w:r>
          </w:p>
        </w:tc>
      </w:tr>
      <w:tr w:rsidR="00A20118" w:rsidRPr="0083315D" w:rsidTr="00A5466E">
        <w:tc>
          <w:tcPr>
            <w:tcW w:w="851" w:type="dxa"/>
          </w:tcPr>
          <w:p w:rsidR="00A20118" w:rsidRPr="0083315D" w:rsidRDefault="00A20118" w:rsidP="00A5466E">
            <w:pPr>
              <w:rPr>
                <w:rFonts w:ascii="Calibri" w:hAnsi="Calibri"/>
                <w:iCs/>
              </w:rPr>
            </w:pPr>
            <w:r>
              <w:object w:dxaOrig="390" w:dyaOrig="315">
                <v:shape id="_x0000_i1038" type="#_x0000_t75" style="width:20pt;height:15.5pt" o:ole="">
                  <v:imagedata r:id="rId38" o:title=""/>
                </v:shape>
                <o:OLEObject Type="Embed" ProgID="PBrush" ShapeID="_x0000_i1038" DrawAspect="Content" ObjectID="_1570864208" r:id="rId39"/>
              </w:object>
            </w:r>
          </w:p>
        </w:tc>
        <w:tc>
          <w:tcPr>
            <w:tcW w:w="6923" w:type="dxa"/>
          </w:tcPr>
          <w:p w:rsidR="00A20118" w:rsidRPr="0083315D" w:rsidRDefault="00A20118" w:rsidP="00A5466E">
            <w:pPr>
              <w:rPr>
                <w:rFonts w:ascii="Calibri" w:hAnsi="Calibri"/>
                <w:b/>
                <w:bCs/>
                <w:iCs/>
              </w:rPr>
            </w:pPr>
            <w:r w:rsidRPr="0083315D">
              <w:rPr>
                <w:rFonts w:ascii="Calibri" w:hAnsi="Calibri"/>
                <w:b/>
                <w:bCs/>
                <w:iCs/>
              </w:rPr>
              <w:t>Consulta</w:t>
            </w:r>
            <w:r>
              <w:rPr>
                <w:rFonts w:ascii="Calibri" w:hAnsi="Calibri"/>
                <w:b/>
                <w:bCs/>
                <w:iCs/>
              </w:rPr>
              <w:t>r</w:t>
            </w:r>
            <w:r w:rsidRPr="0083315D">
              <w:rPr>
                <w:rFonts w:ascii="Calibri" w:hAnsi="Calibri"/>
                <w:b/>
                <w:bCs/>
                <w:iCs/>
              </w:rPr>
              <w:t>:</w:t>
            </w:r>
          </w:p>
          <w:p w:rsidR="00A20118" w:rsidRPr="0083315D" w:rsidRDefault="00A20118" w:rsidP="00A5466E">
            <w:pPr>
              <w:rPr>
                <w:rFonts w:ascii="Calibri" w:hAnsi="Calibri"/>
                <w:iCs/>
              </w:rPr>
            </w:pPr>
            <w:r w:rsidRPr="0083315D">
              <w:rPr>
                <w:rFonts w:ascii="Calibri" w:hAnsi="Calibri"/>
                <w:iCs/>
              </w:rPr>
              <w:t>Visualizar información de acuerdo a ciertos parámetros de búsqueda.</w:t>
            </w:r>
          </w:p>
        </w:tc>
      </w:tr>
      <w:tr w:rsidR="00A20118" w:rsidRPr="0083315D" w:rsidTr="00A5466E">
        <w:tc>
          <w:tcPr>
            <w:tcW w:w="851" w:type="dxa"/>
          </w:tcPr>
          <w:p w:rsidR="00A20118" w:rsidRPr="0083315D" w:rsidRDefault="00A20118" w:rsidP="00A5466E">
            <w:pPr>
              <w:rPr>
                <w:rFonts w:ascii="Calibri" w:hAnsi="Calibri"/>
                <w:iCs/>
              </w:rPr>
            </w:pPr>
            <w:r>
              <w:object w:dxaOrig="345" w:dyaOrig="330">
                <v:shape id="_x0000_i1039" type="#_x0000_t75" style="width:17pt;height:16.5pt" o:ole="">
                  <v:imagedata r:id="rId40" o:title=""/>
                </v:shape>
                <o:OLEObject Type="Embed" ProgID="PBrush" ShapeID="_x0000_i1039" DrawAspect="Content" ObjectID="_1570864209" r:id="rId41"/>
              </w:object>
            </w:r>
          </w:p>
        </w:tc>
        <w:tc>
          <w:tcPr>
            <w:tcW w:w="6923" w:type="dxa"/>
          </w:tcPr>
          <w:p w:rsidR="00A20118" w:rsidRPr="0083315D" w:rsidRDefault="00A20118" w:rsidP="00A5466E">
            <w:pPr>
              <w:rPr>
                <w:rFonts w:ascii="Calibri" w:hAnsi="Calibri"/>
                <w:b/>
                <w:bCs/>
                <w:iCs/>
              </w:rPr>
            </w:pPr>
            <w:r w:rsidRPr="0083315D">
              <w:rPr>
                <w:rFonts w:ascii="Calibri" w:hAnsi="Calibri"/>
                <w:b/>
                <w:bCs/>
                <w:iCs/>
              </w:rPr>
              <w:t>Registro Anterior:</w:t>
            </w:r>
          </w:p>
          <w:p w:rsidR="00A20118" w:rsidRPr="0083315D" w:rsidRDefault="00A20118" w:rsidP="00A5466E">
            <w:pPr>
              <w:rPr>
                <w:rFonts w:ascii="Calibri" w:hAnsi="Calibri"/>
                <w:iCs/>
              </w:rPr>
            </w:pPr>
            <w:r w:rsidRPr="0083315D">
              <w:rPr>
                <w:rFonts w:ascii="Calibri" w:hAnsi="Calibri"/>
                <w:iCs/>
              </w:rPr>
              <w:t>Desplazarse hacia la fila superior en una lista.</w:t>
            </w:r>
          </w:p>
        </w:tc>
      </w:tr>
      <w:tr w:rsidR="00A20118" w:rsidRPr="0083315D" w:rsidTr="00A5466E">
        <w:tc>
          <w:tcPr>
            <w:tcW w:w="851" w:type="dxa"/>
          </w:tcPr>
          <w:p w:rsidR="00A20118" w:rsidRPr="0083315D" w:rsidRDefault="00A20118" w:rsidP="00A5466E">
            <w:pPr>
              <w:rPr>
                <w:rFonts w:ascii="Calibri" w:hAnsi="Calibri"/>
                <w:iCs/>
              </w:rPr>
            </w:pPr>
            <w:r>
              <w:object w:dxaOrig="345" w:dyaOrig="330">
                <v:shape id="_x0000_i1040" type="#_x0000_t75" style="width:17pt;height:16.5pt" o:ole="">
                  <v:imagedata r:id="rId42" o:title=""/>
                </v:shape>
                <o:OLEObject Type="Embed" ProgID="PBrush" ShapeID="_x0000_i1040" DrawAspect="Content" ObjectID="_1570864210" r:id="rId43"/>
              </w:object>
            </w:r>
          </w:p>
        </w:tc>
        <w:tc>
          <w:tcPr>
            <w:tcW w:w="6923" w:type="dxa"/>
          </w:tcPr>
          <w:p w:rsidR="00A20118" w:rsidRPr="0083315D" w:rsidRDefault="00A20118" w:rsidP="00A5466E">
            <w:pPr>
              <w:rPr>
                <w:rFonts w:ascii="Calibri" w:hAnsi="Calibri"/>
                <w:b/>
                <w:bCs/>
                <w:iCs/>
              </w:rPr>
            </w:pPr>
            <w:r w:rsidRPr="0083315D">
              <w:rPr>
                <w:rFonts w:ascii="Calibri" w:hAnsi="Calibri"/>
                <w:b/>
                <w:bCs/>
                <w:iCs/>
              </w:rPr>
              <w:t>Registro Siguiente:</w:t>
            </w:r>
          </w:p>
          <w:p w:rsidR="00A20118" w:rsidRPr="0083315D" w:rsidRDefault="00A20118" w:rsidP="00A5466E">
            <w:pPr>
              <w:rPr>
                <w:rFonts w:ascii="Calibri" w:hAnsi="Calibri"/>
                <w:iCs/>
              </w:rPr>
            </w:pPr>
            <w:r w:rsidRPr="0083315D">
              <w:rPr>
                <w:rFonts w:ascii="Calibri" w:hAnsi="Calibri"/>
                <w:iCs/>
              </w:rPr>
              <w:t>Desplazarse hacia la fila inferior en una lista.</w:t>
            </w:r>
          </w:p>
        </w:tc>
      </w:tr>
      <w:tr w:rsidR="00A20118" w:rsidRPr="0083315D" w:rsidTr="00A5466E">
        <w:tc>
          <w:tcPr>
            <w:tcW w:w="851" w:type="dxa"/>
          </w:tcPr>
          <w:p w:rsidR="00A20118" w:rsidRPr="0083315D" w:rsidRDefault="00A20118" w:rsidP="00A5466E">
            <w:pPr>
              <w:rPr>
                <w:rFonts w:ascii="Calibri" w:hAnsi="Calibri"/>
                <w:iCs/>
              </w:rPr>
            </w:pPr>
            <w:r>
              <w:object w:dxaOrig="375" w:dyaOrig="300">
                <v:shape id="_x0000_i1041" type="#_x0000_t75" style="width:19.5pt;height:15pt" o:ole="">
                  <v:imagedata r:id="rId44" o:title=""/>
                </v:shape>
                <o:OLEObject Type="Embed" ProgID="PBrush" ShapeID="_x0000_i1041" DrawAspect="Content" ObjectID="_1570864211" r:id="rId45"/>
              </w:object>
            </w:r>
          </w:p>
        </w:tc>
        <w:tc>
          <w:tcPr>
            <w:tcW w:w="6923" w:type="dxa"/>
          </w:tcPr>
          <w:p w:rsidR="00A20118" w:rsidRPr="0083315D" w:rsidRDefault="00A20118" w:rsidP="00A5466E">
            <w:pPr>
              <w:rPr>
                <w:rFonts w:ascii="Calibri" w:hAnsi="Calibri"/>
                <w:b/>
                <w:bCs/>
                <w:iCs/>
              </w:rPr>
            </w:pPr>
            <w:r w:rsidRPr="0083315D">
              <w:rPr>
                <w:rFonts w:ascii="Calibri" w:hAnsi="Calibri"/>
                <w:b/>
                <w:bCs/>
                <w:iCs/>
              </w:rPr>
              <w:t>Siguiente</w:t>
            </w:r>
            <w:r>
              <w:rPr>
                <w:rFonts w:ascii="Calibri" w:hAnsi="Calibri"/>
                <w:b/>
                <w:bCs/>
                <w:iCs/>
              </w:rPr>
              <w:t xml:space="preserve"> Campo</w:t>
            </w:r>
            <w:r w:rsidRPr="0083315D">
              <w:rPr>
                <w:rFonts w:ascii="Calibri" w:hAnsi="Calibri"/>
                <w:b/>
                <w:bCs/>
                <w:iCs/>
              </w:rPr>
              <w:t>:</w:t>
            </w:r>
          </w:p>
          <w:p w:rsidR="00A20118" w:rsidRPr="0083315D" w:rsidRDefault="00A20118" w:rsidP="00A5466E">
            <w:pPr>
              <w:rPr>
                <w:rFonts w:ascii="Calibri" w:hAnsi="Calibri"/>
                <w:iCs/>
              </w:rPr>
            </w:pPr>
            <w:r w:rsidRPr="0083315D">
              <w:rPr>
                <w:rFonts w:ascii="Calibri" w:hAnsi="Calibri"/>
                <w:iCs/>
              </w:rPr>
              <w:t>Desplazarse hacia siguiente</w:t>
            </w:r>
            <w:r>
              <w:rPr>
                <w:rFonts w:ascii="Calibri" w:hAnsi="Calibri"/>
                <w:iCs/>
              </w:rPr>
              <w:t xml:space="preserve"> campo</w:t>
            </w:r>
          </w:p>
        </w:tc>
      </w:tr>
      <w:tr w:rsidR="00E70FCD" w:rsidRPr="0083315D" w:rsidTr="00A5466E">
        <w:tc>
          <w:tcPr>
            <w:tcW w:w="851" w:type="dxa"/>
          </w:tcPr>
          <w:p w:rsidR="00E70FCD" w:rsidRPr="0083315D" w:rsidRDefault="00E70FCD" w:rsidP="00A5466E">
            <w:pPr>
              <w:rPr>
                <w:rFonts w:ascii="Calibri" w:hAnsi="Calibri"/>
                <w:iCs/>
              </w:rPr>
            </w:pPr>
            <w:r>
              <w:object w:dxaOrig="330" w:dyaOrig="330">
                <v:shape id="_x0000_i1042" type="#_x0000_t75" style="width:16.5pt;height:16.5pt" o:ole="">
                  <v:imagedata r:id="rId46" o:title=""/>
                </v:shape>
                <o:OLEObject Type="Embed" ProgID="PBrush" ShapeID="_x0000_i1042" DrawAspect="Content" ObjectID="_1570864212" r:id="rId47"/>
              </w:object>
            </w:r>
          </w:p>
        </w:tc>
        <w:tc>
          <w:tcPr>
            <w:tcW w:w="6923" w:type="dxa"/>
          </w:tcPr>
          <w:p w:rsidR="00E70FCD" w:rsidRPr="0083315D" w:rsidRDefault="00E70FCD" w:rsidP="00A5466E">
            <w:pPr>
              <w:rPr>
                <w:rFonts w:ascii="Calibri" w:hAnsi="Calibri"/>
                <w:b/>
                <w:bCs/>
                <w:iCs/>
              </w:rPr>
            </w:pPr>
            <w:r>
              <w:rPr>
                <w:rFonts w:ascii="Calibri" w:hAnsi="Calibri"/>
                <w:b/>
                <w:bCs/>
                <w:iCs/>
              </w:rPr>
              <w:t>Campo</w:t>
            </w:r>
            <w:r w:rsidRPr="0083315D">
              <w:rPr>
                <w:rFonts w:ascii="Calibri" w:hAnsi="Calibri"/>
                <w:b/>
                <w:bCs/>
                <w:iCs/>
              </w:rPr>
              <w:t xml:space="preserve"> Anterior:</w:t>
            </w:r>
          </w:p>
          <w:p w:rsidR="00E70FCD" w:rsidRPr="0083315D" w:rsidRDefault="00E70FCD" w:rsidP="00A5466E">
            <w:pPr>
              <w:rPr>
                <w:rFonts w:ascii="Calibri" w:hAnsi="Calibri"/>
                <w:iCs/>
              </w:rPr>
            </w:pPr>
            <w:r w:rsidRPr="0083315D">
              <w:rPr>
                <w:rFonts w:ascii="Calibri" w:hAnsi="Calibri"/>
                <w:iCs/>
              </w:rPr>
              <w:t xml:space="preserve">Desplazarse hacia </w:t>
            </w:r>
            <w:r>
              <w:rPr>
                <w:rFonts w:ascii="Calibri" w:hAnsi="Calibri"/>
                <w:iCs/>
              </w:rPr>
              <w:t>el campo</w:t>
            </w:r>
            <w:r w:rsidRPr="0083315D">
              <w:rPr>
                <w:rFonts w:ascii="Calibri" w:hAnsi="Calibri"/>
                <w:iCs/>
              </w:rPr>
              <w:t xml:space="preserve"> anterior.</w:t>
            </w:r>
          </w:p>
        </w:tc>
      </w:tr>
      <w:tr w:rsidR="00F17E2F" w:rsidRPr="0083315D" w:rsidTr="00A5466E">
        <w:tc>
          <w:tcPr>
            <w:tcW w:w="851" w:type="dxa"/>
          </w:tcPr>
          <w:p w:rsidR="00F17E2F" w:rsidRPr="0083315D" w:rsidRDefault="00F17E2F" w:rsidP="00A5466E">
            <w:pPr>
              <w:rPr>
                <w:rFonts w:ascii="Calibri" w:hAnsi="Calibri"/>
                <w:iCs/>
              </w:rPr>
            </w:pPr>
            <w:r>
              <w:object w:dxaOrig="345" w:dyaOrig="300">
                <v:shape id="_x0000_i1043" type="#_x0000_t75" style="width:17pt;height:15pt" o:ole="">
                  <v:imagedata r:id="rId48" o:title=""/>
                </v:shape>
                <o:OLEObject Type="Embed" ProgID="PBrush" ShapeID="_x0000_i1043" DrawAspect="Content" ObjectID="_1570864213" r:id="rId49"/>
              </w:object>
            </w:r>
          </w:p>
        </w:tc>
        <w:tc>
          <w:tcPr>
            <w:tcW w:w="6923" w:type="dxa"/>
          </w:tcPr>
          <w:p w:rsidR="00F17E2F" w:rsidRPr="0083315D" w:rsidRDefault="00F17E2F" w:rsidP="00A5466E">
            <w:pPr>
              <w:rPr>
                <w:rFonts w:ascii="Calibri" w:hAnsi="Calibri"/>
                <w:b/>
                <w:bCs/>
                <w:iCs/>
              </w:rPr>
            </w:pPr>
            <w:r>
              <w:rPr>
                <w:rFonts w:ascii="Calibri" w:hAnsi="Calibri"/>
                <w:b/>
                <w:bCs/>
                <w:iCs/>
              </w:rPr>
              <w:t>Paso Anterior</w:t>
            </w:r>
            <w:r w:rsidRPr="0083315D">
              <w:rPr>
                <w:rFonts w:ascii="Calibri" w:hAnsi="Calibri"/>
                <w:b/>
                <w:bCs/>
                <w:iCs/>
              </w:rPr>
              <w:t>:</w:t>
            </w:r>
          </w:p>
          <w:p w:rsidR="00F17E2F" w:rsidRPr="0083315D" w:rsidRDefault="00F17E2F" w:rsidP="00F17E2F">
            <w:pPr>
              <w:rPr>
                <w:rFonts w:ascii="Calibri" w:hAnsi="Calibri"/>
                <w:iCs/>
              </w:rPr>
            </w:pPr>
            <w:r>
              <w:rPr>
                <w:rFonts w:ascii="Calibri" w:hAnsi="Calibri"/>
                <w:iCs/>
              </w:rPr>
              <w:lastRenderedPageBreak/>
              <w:t>Realiza la acción anterior en la pantalla.  Pantalla, bloque o proceso anterior.</w:t>
            </w:r>
          </w:p>
        </w:tc>
      </w:tr>
      <w:tr w:rsidR="00F17E2F" w:rsidRPr="0083315D" w:rsidTr="00A5466E">
        <w:tc>
          <w:tcPr>
            <w:tcW w:w="851" w:type="dxa"/>
          </w:tcPr>
          <w:p w:rsidR="00F17E2F" w:rsidRPr="0083315D" w:rsidRDefault="00F17E2F" w:rsidP="00A5466E">
            <w:pPr>
              <w:rPr>
                <w:rFonts w:ascii="Calibri" w:hAnsi="Calibri"/>
                <w:iCs/>
              </w:rPr>
            </w:pPr>
            <w:r>
              <w:object w:dxaOrig="330" w:dyaOrig="330">
                <v:shape id="_x0000_i1044" type="#_x0000_t75" style="width:16.5pt;height:16.5pt" o:ole="">
                  <v:imagedata r:id="rId50" o:title=""/>
                </v:shape>
                <o:OLEObject Type="Embed" ProgID="PBrush" ShapeID="_x0000_i1044" DrawAspect="Content" ObjectID="_1570864214" r:id="rId51"/>
              </w:object>
            </w:r>
          </w:p>
        </w:tc>
        <w:tc>
          <w:tcPr>
            <w:tcW w:w="6923" w:type="dxa"/>
          </w:tcPr>
          <w:p w:rsidR="00F17E2F" w:rsidRPr="0083315D" w:rsidRDefault="00F17E2F" w:rsidP="00A5466E">
            <w:pPr>
              <w:rPr>
                <w:rFonts w:ascii="Calibri" w:hAnsi="Calibri"/>
                <w:b/>
                <w:bCs/>
                <w:iCs/>
              </w:rPr>
            </w:pPr>
            <w:r>
              <w:rPr>
                <w:rFonts w:ascii="Calibri" w:hAnsi="Calibri"/>
                <w:b/>
                <w:bCs/>
                <w:iCs/>
              </w:rPr>
              <w:t>Paso Siguiente</w:t>
            </w:r>
            <w:r w:rsidRPr="0083315D">
              <w:rPr>
                <w:rFonts w:ascii="Calibri" w:hAnsi="Calibri"/>
                <w:b/>
                <w:bCs/>
                <w:iCs/>
              </w:rPr>
              <w:t>:</w:t>
            </w:r>
          </w:p>
          <w:p w:rsidR="00F17E2F" w:rsidRPr="0083315D" w:rsidRDefault="00F17E2F" w:rsidP="00A5466E">
            <w:pPr>
              <w:rPr>
                <w:rFonts w:ascii="Calibri" w:hAnsi="Calibri"/>
                <w:iCs/>
              </w:rPr>
            </w:pPr>
            <w:r>
              <w:rPr>
                <w:rFonts w:ascii="Calibri" w:hAnsi="Calibri"/>
                <w:iCs/>
              </w:rPr>
              <w:t>Realiza la siguiente acción en la pantalla.  Próxima pantalla, bloque o proceso.</w:t>
            </w:r>
          </w:p>
        </w:tc>
      </w:tr>
      <w:tr w:rsidR="00F17E2F" w:rsidRPr="0083315D" w:rsidTr="00A5466E">
        <w:tc>
          <w:tcPr>
            <w:tcW w:w="851" w:type="dxa"/>
          </w:tcPr>
          <w:p w:rsidR="00F17E2F" w:rsidRPr="0083315D" w:rsidRDefault="00F17E2F" w:rsidP="00A5466E">
            <w:pPr>
              <w:rPr>
                <w:rFonts w:ascii="Calibri" w:hAnsi="Calibri"/>
                <w:iCs/>
              </w:rPr>
            </w:pPr>
            <w:r>
              <w:object w:dxaOrig="375" w:dyaOrig="330">
                <v:shape id="_x0000_i1045" type="#_x0000_t75" style="width:19.5pt;height:16.5pt" o:ole="">
                  <v:imagedata r:id="rId52" o:title=""/>
                </v:shape>
                <o:OLEObject Type="Embed" ProgID="PBrush" ShapeID="_x0000_i1045" DrawAspect="Content" ObjectID="_1570864215" r:id="rId53"/>
              </w:object>
            </w:r>
          </w:p>
        </w:tc>
        <w:tc>
          <w:tcPr>
            <w:tcW w:w="6923" w:type="dxa"/>
          </w:tcPr>
          <w:p w:rsidR="00F17E2F" w:rsidRPr="0083315D" w:rsidRDefault="00F17E2F" w:rsidP="00A5466E">
            <w:pPr>
              <w:rPr>
                <w:rFonts w:ascii="Calibri" w:hAnsi="Calibri"/>
                <w:b/>
                <w:bCs/>
                <w:iCs/>
              </w:rPr>
            </w:pPr>
            <w:r>
              <w:rPr>
                <w:rFonts w:ascii="Calibri" w:hAnsi="Calibri"/>
                <w:b/>
                <w:bCs/>
                <w:iCs/>
              </w:rPr>
              <w:t>Teclas</w:t>
            </w:r>
            <w:r w:rsidRPr="0083315D">
              <w:rPr>
                <w:rFonts w:ascii="Calibri" w:hAnsi="Calibri"/>
                <w:b/>
                <w:bCs/>
                <w:iCs/>
              </w:rPr>
              <w:t>:</w:t>
            </w:r>
          </w:p>
          <w:p w:rsidR="00F17E2F" w:rsidRPr="0083315D" w:rsidRDefault="00F17E2F" w:rsidP="00A5466E">
            <w:pPr>
              <w:rPr>
                <w:rFonts w:ascii="Calibri" w:hAnsi="Calibri"/>
                <w:iCs/>
              </w:rPr>
            </w:pPr>
            <w:r>
              <w:rPr>
                <w:rFonts w:ascii="Calibri" w:hAnsi="Calibri"/>
                <w:iCs/>
              </w:rPr>
              <w:t>Muestra la pantalla de combinación de teclas para ejecutar acciones en el sistema.</w:t>
            </w:r>
          </w:p>
        </w:tc>
      </w:tr>
      <w:tr w:rsidR="007F5E8F" w:rsidRPr="0083315D">
        <w:tc>
          <w:tcPr>
            <w:tcW w:w="851" w:type="dxa"/>
          </w:tcPr>
          <w:p w:rsidR="007F5E8F" w:rsidRPr="0083315D" w:rsidRDefault="00F17E2F">
            <w:pPr>
              <w:rPr>
                <w:rFonts w:ascii="Calibri" w:hAnsi="Calibri"/>
                <w:iCs/>
              </w:rPr>
            </w:pPr>
            <w:r>
              <w:object w:dxaOrig="330" w:dyaOrig="300">
                <v:shape id="_x0000_i1046" type="#_x0000_t75" style="width:16.5pt;height:15pt" o:ole="">
                  <v:imagedata r:id="rId54" o:title=""/>
                </v:shape>
                <o:OLEObject Type="Embed" ProgID="PBrush" ShapeID="_x0000_i1046" DrawAspect="Content" ObjectID="_1570864216" r:id="rId55"/>
              </w:object>
            </w:r>
          </w:p>
        </w:tc>
        <w:tc>
          <w:tcPr>
            <w:tcW w:w="6923" w:type="dxa"/>
          </w:tcPr>
          <w:p w:rsidR="007F5E8F" w:rsidRPr="0083315D" w:rsidRDefault="007F5E8F">
            <w:pPr>
              <w:rPr>
                <w:rFonts w:ascii="Calibri" w:hAnsi="Calibri"/>
                <w:b/>
                <w:bCs/>
                <w:iCs/>
              </w:rPr>
            </w:pPr>
            <w:r w:rsidRPr="0083315D">
              <w:rPr>
                <w:rFonts w:ascii="Calibri" w:hAnsi="Calibri"/>
                <w:b/>
                <w:bCs/>
                <w:iCs/>
              </w:rPr>
              <w:t>Salir:</w:t>
            </w:r>
          </w:p>
          <w:p w:rsidR="007F5E8F" w:rsidRPr="0083315D" w:rsidRDefault="007F5E8F">
            <w:pPr>
              <w:rPr>
                <w:rFonts w:ascii="Calibri" w:hAnsi="Calibri"/>
                <w:iCs/>
              </w:rPr>
            </w:pPr>
            <w:r w:rsidRPr="0083315D">
              <w:rPr>
                <w:rFonts w:ascii="Calibri" w:hAnsi="Calibri"/>
                <w:iCs/>
              </w:rPr>
              <w:t>Salir de la operación que se está ejecutando.</w:t>
            </w:r>
          </w:p>
        </w:tc>
      </w:tr>
    </w:tbl>
    <w:p w:rsidR="007F5E8F" w:rsidRPr="0083315D" w:rsidRDefault="007F5E8F">
      <w:pPr>
        <w:pStyle w:val="Ttulo2"/>
        <w:rPr>
          <w:rFonts w:ascii="Calibri" w:hAnsi="Calibri" w:cs="Lucida Sans Unicode"/>
          <w:sz w:val="24"/>
        </w:rPr>
      </w:pPr>
      <w:bookmarkStart w:id="22" w:name="_Toc486927189"/>
      <w:bookmarkStart w:id="23" w:name="_Toc489675580"/>
      <w:bookmarkStart w:id="24" w:name="_Toc490474730"/>
      <w:bookmarkStart w:id="25" w:name="_Toc490542300"/>
    </w:p>
    <w:p w:rsidR="002A7C65" w:rsidRDefault="00723677" w:rsidP="002A7C65">
      <w:pPr>
        <w:pStyle w:val="Ttulo2"/>
        <w:jc w:val="center"/>
      </w:pPr>
      <w:r>
        <w:rPr>
          <w:rFonts w:ascii="Calibri" w:hAnsi="Calibri" w:cs="Lucida Sans Unicode"/>
          <w:sz w:val="24"/>
        </w:rPr>
        <w:object w:dxaOrig="1534" w:dyaOrig="994">
          <v:shape id="_x0000_i1047" type="#_x0000_t75" style="width:77pt;height:49.5pt" o:ole="">
            <v:imagedata r:id="rId56" o:title=""/>
          </v:shape>
          <o:OLEObject Type="Embed" ProgID="Package" ShapeID="_x0000_i1047" DrawAspect="Icon" ObjectID="_1570864217" r:id="rId57"/>
        </w:object>
      </w:r>
    </w:p>
    <w:p w:rsidR="002A7C65" w:rsidRDefault="002A7C65" w:rsidP="002A7C65">
      <w:pPr>
        <w:pStyle w:val="Descripcin"/>
      </w:pPr>
      <w:r>
        <w:fldChar w:fldCharType="begin"/>
      </w:r>
      <w:r>
        <w:instrText xml:space="preserve"> SEQ Ilustración \* ARABIC </w:instrText>
      </w:r>
      <w:r>
        <w:fldChar w:fldCharType="separate"/>
      </w:r>
      <w:r w:rsidR="00E033BB">
        <w:rPr>
          <w:noProof/>
        </w:rPr>
        <w:t>2</w:t>
      </w:r>
      <w:r>
        <w:fldChar w:fldCharType="end"/>
      </w:r>
      <w:r>
        <w:t xml:space="preserve"> HERRAMIENTAS</w:t>
      </w:r>
    </w:p>
    <w:p w:rsidR="007F5E8F" w:rsidRPr="00FB141E" w:rsidRDefault="007F5E8F" w:rsidP="002A7C65">
      <w:pPr>
        <w:pStyle w:val="Ttulo2"/>
        <w:jc w:val="center"/>
        <w:rPr>
          <w:rFonts w:ascii="Calibri" w:hAnsi="Calibri" w:cs="Lucida Sans Unicode"/>
        </w:rPr>
      </w:pPr>
      <w:r w:rsidRPr="0083315D">
        <w:rPr>
          <w:rFonts w:ascii="Calibri" w:hAnsi="Calibri" w:cs="Lucida Sans Unicode"/>
          <w:sz w:val="24"/>
        </w:rPr>
        <w:br w:type="page"/>
      </w:r>
      <w:bookmarkStart w:id="26" w:name="_Toc484858910"/>
      <w:bookmarkStart w:id="27" w:name="_Toc486927190"/>
      <w:bookmarkStart w:id="28" w:name="_Toc489675581"/>
      <w:bookmarkStart w:id="29" w:name="_Toc490474731"/>
      <w:bookmarkStart w:id="30" w:name="_Toc490542301"/>
      <w:bookmarkStart w:id="31" w:name="_Toc491681941"/>
      <w:bookmarkStart w:id="32" w:name="_Toc484858908"/>
      <w:bookmarkEnd w:id="22"/>
      <w:bookmarkEnd w:id="23"/>
      <w:bookmarkEnd w:id="24"/>
      <w:bookmarkEnd w:id="25"/>
      <w:r w:rsidRPr="00FB141E">
        <w:rPr>
          <w:rFonts w:ascii="Calibri" w:hAnsi="Calibri" w:cs="Lucida Sans Unicode"/>
        </w:rPr>
        <w:lastRenderedPageBreak/>
        <w:t>Barra de Estado</w:t>
      </w:r>
      <w:bookmarkEnd w:id="26"/>
      <w:bookmarkEnd w:id="27"/>
      <w:bookmarkEnd w:id="28"/>
      <w:bookmarkEnd w:id="29"/>
      <w:bookmarkEnd w:id="30"/>
      <w:bookmarkEnd w:id="31"/>
    </w:p>
    <w:p w:rsidR="007F5E8F" w:rsidRDefault="007F5E8F">
      <w:pPr>
        <w:rPr>
          <w:rFonts w:ascii="Calibri" w:hAnsi="Calibri" w:cs="Lucida Sans Unicode"/>
          <w:sz w:val="24"/>
        </w:rPr>
      </w:pPr>
      <w:r w:rsidRPr="0083315D">
        <w:rPr>
          <w:rFonts w:ascii="Calibri" w:hAnsi="Calibri" w:cs="Lucida Sans Unicode"/>
          <w:sz w:val="24"/>
        </w:rPr>
        <w:t>Esta barra se activa en la parte inferior - izquierda de la aplicación. Su finalidad es indicarle al usuario los datos a ingresar en el campo de ubicación actual. En esta barra se reflejan los mensajes de ayuda, alerta</w:t>
      </w:r>
      <w:r w:rsidR="00142B4C">
        <w:rPr>
          <w:rFonts w:ascii="Calibri" w:hAnsi="Calibri" w:cs="Lucida Sans Unicode"/>
          <w:sz w:val="24"/>
        </w:rPr>
        <w:t>, errores</w:t>
      </w:r>
      <w:r w:rsidRPr="0083315D">
        <w:rPr>
          <w:rFonts w:ascii="Calibri" w:hAnsi="Calibri" w:cs="Lucida Sans Unicode"/>
          <w:sz w:val="24"/>
        </w:rPr>
        <w:t xml:space="preserve"> o información:</w:t>
      </w:r>
    </w:p>
    <w:p w:rsidR="00142B4C" w:rsidRPr="0083315D" w:rsidRDefault="00142B4C">
      <w:pPr>
        <w:rPr>
          <w:rFonts w:ascii="Calibri" w:hAnsi="Calibri" w:cs="Lucida Sans Unicode"/>
          <w:sz w:val="24"/>
        </w:rPr>
      </w:pPr>
    </w:p>
    <w:p w:rsidR="007F5E8F" w:rsidRPr="0083315D" w:rsidRDefault="003C5109" w:rsidP="00D96C57">
      <w:pPr>
        <w:pStyle w:val="Imagen"/>
        <w:jc w:val="center"/>
      </w:pPr>
      <w:r>
        <w:rPr>
          <w:noProof/>
          <w:lang w:val="es-MX" w:eastAsia="es-MX"/>
        </w:rPr>
        <mc:AlternateContent>
          <mc:Choice Requires="wps">
            <w:drawing>
              <wp:anchor distT="0" distB="0" distL="114300" distR="114300" simplePos="0" relativeHeight="251654656" behindDoc="0" locked="0" layoutInCell="1" allowOverlap="1">
                <wp:simplePos x="0" y="0"/>
                <wp:positionH relativeFrom="column">
                  <wp:posOffset>344805</wp:posOffset>
                </wp:positionH>
                <wp:positionV relativeFrom="paragraph">
                  <wp:posOffset>309880</wp:posOffset>
                </wp:positionV>
                <wp:extent cx="299085" cy="2434590"/>
                <wp:effectExtent l="43815" t="22860" r="47625" b="19050"/>
                <wp:wrapNone/>
                <wp:docPr id="12" name="Lin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99085" cy="2434590"/>
                        </a:xfrm>
                        <a:prstGeom prst="line">
                          <a:avLst/>
                        </a:prstGeom>
                        <a:noFill/>
                        <a:ln w="9525">
                          <a:solidFill>
                            <a:srgbClr val="000000"/>
                          </a:solidFill>
                          <a:round/>
                          <a:headEnd type="triangle" w="sm" len="sm"/>
                          <a:tailEnd type="triangl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1011F0" id="Line 65" o:spid="_x0000_s1026" style="position:absolute;flip:y;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15pt,24.4pt" to="50.7pt,2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">
                <v:stroke startarrow="block" startarrowwidth="narrow" startarrowlength="short" endarrow="block" endarrowwidth="narrow" endarrowlength="short"/>
              </v:line>
            </w:pict>
          </mc:Fallback>
        </mc:AlternateContent>
      </w:r>
      <w:r>
        <w:rPr>
          <w:noProof/>
          <w:lang w:val="es-MX" w:eastAsia="es-MX"/>
        </w:rPr>
        <w:drawing>
          <wp:inline distT="0" distB="0" distL="0" distR="0">
            <wp:extent cx="5608955" cy="3063875"/>
            <wp:effectExtent l="0" t="0" r="0"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08955" cy="3063875"/>
                    </a:xfrm>
                    <a:prstGeom prst="rect">
                      <a:avLst/>
                    </a:prstGeom>
                    <a:noFill/>
                    <a:ln>
                      <a:noFill/>
                    </a:ln>
                  </pic:spPr>
                </pic:pic>
              </a:graphicData>
            </a:graphic>
          </wp:inline>
        </w:drawing>
      </w:r>
    </w:p>
    <w:p w:rsidR="007F5E8F" w:rsidRPr="0083315D" w:rsidRDefault="007F5E8F">
      <w:pPr>
        <w:pStyle w:val="Espigrafe"/>
        <w:rPr>
          <w:rFonts w:ascii="Calibri" w:hAnsi="Calibri" w:cs="Lucida Sans Unicode"/>
          <w:sz w:val="24"/>
        </w:rPr>
      </w:pPr>
      <w:r w:rsidRPr="0083315D">
        <w:rPr>
          <w:rFonts w:ascii="Calibri" w:hAnsi="Calibri"/>
          <w:noProof/>
        </w:rPr>
        <w:t>Barra de Estado</w:t>
      </w:r>
    </w:p>
    <w:p w:rsidR="007F5E8F" w:rsidRPr="00FB141E" w:rsidRDefault="007F5E8F">
      <w:pPr>
        <w:pStyle w:val="Ttulo2"/>
        <w:pageBreakBefore/>
        <w:rPr>
          <w:rFonts w:ascii="Calibri" w:hAnsi="Calibri" w:cs="Lucida Sans Unicode"/>
        </w:rPr>
      </w:pPr>
      <w:bookmarkStart w:id="33" w:name="_Toc486927191"/>
      <w:bookmarkStart w:id="34" w:name="_Toc489675582"/>
      <w:bookmarkStart w:id="35" w:name="_Toc490474732"/>
      <w:bookmarkStart w:id="36" w:name="_Toc490542302"/>
      <w:bookmarkStart w:id="37" w:name="_Toc491681942"/>
      <w:r w:rsidRPr="00FB141E">
        <w:rPr>
          <w:rFonts w:ascii="Calibri" w:hAnsi="Calibri" w:cs="Lucida Sans Unicode"/>
        </w:rPr>
        <w:lastRenderedPageBreak/>
        <w:t>Lista de Valores</w:t>
      </w:r>
      <w:bookmarkEnd w:id="32"/>
      <w:bookmarkEnd w:id="33"/>
      <w:bookmarkEnd w:id="34"/>
      <w:bookmarkEnd w:id="35"/>
      <w:bookmarkEnd w:id="36"/>
      <w:bookmarkEnd w:id="37"/>
    </w:p>
    <w:p w:rsidR="007F5E8F" w:rsidRPr="0083315D" w:rsidRDefault="007F5E8F">
      <w:pPr>
        <w:rPr>
          <w:rFonts w:ascii="Calibri" w:hAnsi="Calibri" w:cs="Lucida Sans Unicode"/>
          <w:b/>
          <w:sz w:val="24"/>
        </w:rPr>
      </w:pPr>
      <w:r w:rsidRPr="0083315D">
        <w:rPr>
          <w:rFonts w:ascii="Calibri" w:hAnsi="Calibri" w:cs="Lucida Sans Unicode"/>
          <w:sz w:val="24"/>
        </w:rPr>
        <w:t xml:space="preserve">Son una serie de atributos de selección de datos que aparecerán en todo el sistema. Todos los campos de entrada de datos que contengan una lista de valores se identifican al visualizar en la parte inferior-izquierda de la pantalla la frase </w:t>
      </w:r>
      <w:r w:rsidRPr="0083315D">
        <w:rPr>
          <w:rFonts w:ascii="Calibri" w:hAnsi="Calibri" w:cs="Lucida Sans Unicode"/>
          <w:b/>
          <w:sz w:val="24"/>
        </w:rPr>
        <w:t>List</w:t>
      </w:r>
      <w:r w:rsidR="004835CD">
        <w:rPr>
          <w:rFonts w:ascii="Calibri" w:hAnsi="Calibri" w:cs="Lucida Sans Unicode"/>
          <w:b/>
          <w:sz w:val="24"/>
        </w:rPr>
        <w:t>a de Valores</w:t>
      </w:r>
      <w:r w:rsidRPr="0083315D">
        <w:rPr>
          <w:rFonts w:ascii="Calibri" w:hAnsi="Calibri" w:cs="Lucida Sans Unicode"/>
          <w:b/>
          <w:sz w:val="24"/>
        </w:rPr>
        <w:t>:</w:t>
      </w:r>
    </w:p>
    <w:p w:rsidR="007F5E8F" w:rsidRPr="0083315D" w:rsidRDefault="003C5109" w:rsidP="00D96C57">
      <w:pPr>
        <w:pStyle w:val="Imagen"/>
        <w:jc w:val="center"/>
      </w:pPr>
      <w:r>
        <w:rPr>
          <w:noProof/>
          <w:lang w:val="es-MX" w:eastAsia="es-MX"/>
        </w:rPr>
        <mc:AlternateContent>
          <mc:Choice Requires="wps">
            <w:drawing>
              <wp:anchor distT="0" distB="0" distL="114300" distR="114300" simplePos="0" relativeHeight="251655680" behindDoc="0" locked="0" layoutInCell="1" allowOverlap="1">
                <wp:simplePos x="0" y="0"/>
                <wp:positionH relativeFrom="column">
                  <wp:posOffset>1129665</wp:posOffset>
                </wp:positionH>
                <wp:positionV relativeFrom="paragraph">
                  <wp:posOffset>548005</wp:posOffset>
                </wp:positionV>
                <wp:extent cx="866775" cy="2371725"/>
                <wp:effectExtent l="47625" t="27305" r="47625" b="29845"/>
                <wp:wrapNone/>
                <wp:docPr id="11" name="Lin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866775" cy="2371725"/>
                        </a:xfrm>
                        <a:prstGeom prst="line">
                          <a:avLst/>
                        </a:prstGeom>
                        <a:noFill/>
                        <a:ln w="9525">
                          <a:solidFill>
                            <a:srgbClr val="000000"/>
                          </a:solidFill>
                          <a:round/>
                          <a:headEnd type="triangle" w="sm" len="sm"/>
                          <a:tailEnd type="triangl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8EEDC8" id="Line 66" o:spid="_x0000_s1026" style="position:absolute;flip:x 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8.95pt,43.15pt" to="157.2pt,2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">
                <v:stroke startarrow="block" startarrowwidth="narrow" startarrowlength="short" endarrow="block" endarrowwidth="narrow" endarrowlength="short"/>
              </v:line>
            </w:pict>
          </mc:Fallback>
        </mc:AlternateContent>
      </w:r>
      <w:r>
        <w:rPr>
          <w:noProof/>
          <w:lang w:val="es-MX" w:eastAsia="es-MX"/>
        </w:rPr>
        <w:drawing>
          <wp:inline distT="0" distB="0" distL="0" distR="0">
            <wp:extent cx="5608955" cy="3098165"/>
            <wp:effectExtent l="0" t="0" r="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08955" cy="3098165"/>
                    </a:xfrm>
                    <a:prstGeom prst="rect">
                      <a:avLst/>
                    </a:prstGeom>
                    <a:noFill/>
                    <a:ln>
                      <a:noFill/>
                    </a:ln>
                  </pic:spPr>
                </pic:pic>
              </a:graphicData>
            </a:graphic>
          </wp:inline>
        </w:drawing>
      </w:r>
    </w:p>
    <w:p w:rsidR="007F5E8F" w:rsidRPr="0083315D" w:rsidRDefault="007F5E8F">
      <w:pPr>
        <w:pStyle w:val="Espigrafe"/>
        <w:rPr>
          <w:rFonts w:ascii="Calibri" w:hAnsi="Calibri" w:cs="Lucida Sans Unicode"/>
          <w:noProof/>
          <w:sz w:val="24"/>
        </w:rPr>
      </w:pPr>
      <w:r w:rsidRPr="0083315D">
        <w:rPr>
          <w:rFonts w:ascii="Calibri" w:hAnsi="Calibri"/>
          <w:noProof/>
        </w:rPr>
        <w:t>Lista de Valores</w:t>
      </w:r>
    </w:p>
    <w:p w:rsidR="007F5E8F" w:rsidRPr="0083315D" w:rsidRDefault="007F5E8F">
      <w:pPr>
        <w:rPr>
          <w:rFonts w:ascii="Calibri" w:hAnsi="Calibri" w:cs="Lucida Sans Unicode"/>
          <w:sz w:val="24"/>
        </w:rPr>
      </w:pPr>
      <w:r w:rsidRPr="0083315D">
        <w:rPr>
          <w:rFonts w:ascii="Calibri" w:hAnsi="Calibri" w:cs="Lucida Sans Unicode"/>
          <w:sz w:val="24"/>
        </w:rPr>
        <w:t xml:space="preserve">Para </w:t>
      </w:r>
      <w:r w:rsidR="000169D9">
        <w:rPr>
          <w:rFonts w:ascii="Calibri" w:hAnsi="Calibri" w:cs="Lucida Sans Unicode"/>
          <w:sz w:val="24"/>
        </w:rPr>
        <w:t>acceder</w:t>
      </w:r>
      <w:r w:rsidRPr="0083315D">
        <w:rPr>
          <w:rFonts w:ascii="Calibri" w:hAnsi="Calibri" w:cs="Lucida Sans Unicode"/>
          <w:sz w:val="24"/>
        </w:rPr>
        <w:t xml:space="preserve"> a una Lista de Valores deberá presionar la tecla </w:t>
      </w:r>
      <w:proofErr w:type="spellStart"/>
      <w:r w:rsidRPr="0083315D">
        <w:rPr>
          <w:rFonts w:ascii="Calibri" w:hAnsi="Calibri" w:cs="Lucida Sans Unicode"/>
          <w:b/>
          <w:sz w:val="24"/>
        </w:rPr>
        <w:t>Tab</w:t>
      </w:r>
      <w:proofErr w:type="spellEnd"/>
      <w:r w:rsidRPr="0083315D">
        <w:rPr>
          <w:rFonts w:ascii="Calibri" w:hAnsi="Calibri" w:cs="Lucida Sans Unicode"/>
          <w:sz w:val="24"/>
        </w:rPr>
        <w:t xml:space="preserve"> o la tecla </w:t>
      </w:r>
      <w:r w:rsidRPr="0083315D">
        <w:rPr>
          <w:rFonts w:ascii="Calibri" w:hAnsi="Calibri" w:cs="Lucida Sans Unicode"/>
          <w:b/>
          <w:sz w:val="24"/>
        </w:rPr>
        <w:t>F9</w:t>
      </w:r>
      <w:r w:rsidR="000169D9">
        <w:rPr>
          <w:rFonts w:ascii="Calibri" w:hAnsi="Calibri" w:cs="Lucida Sans Unicode"/>
          <w:b/>
          <w:sz w:val="24"/>
        </w:rPr>
        <w:t xml:space="preserve"> </w:t>
      </w:r>
      <w:r w:rsidR="000169D9" w:rsidRPr="000169D9">
        <w:rPr>
          <w:rFonts w:ascii="Calibri" w:hAnsi="Calibri" w:cs="Lucida Sans Unicode"/>
          <w:sz w:val="24"/>
        </w:rPr>
        <w:t>o las teclas</w:t>
      </w:r>
      <w:r w:rsidR="000169D9">
        <w:rPr>
          <w:rFonts w:ascii="Calibri" w:hAnsi="Calibri" w:cs="Lucida Sans Unicode"/>
          <w:b/>
          <w:sz w:val="24"/>
        </w:rPr>
        <w:t xml:space="preserve"> </w:t>
      </w:r>
      <w:proofErr w:type="spellStart"/>
      <w:r w:rsidR="000169D9">
        <w:rPr>
          <w:rFonts w:ascii="Calibri" w:hAnsi="Calibri" w:cs="Lucida Sans Unicode"/>
          <w:b/>
          <w:sz w:val="24"/>
        </w:rPr>
        <w:t>Ctrl</w:t>
      </w:r>
      <w:proofErr w:type="spellEnd"/>
      <w:r w:rsidR="000169D9">
        <w:rPr>
          <w:rFonts w:ascii="Calibri" w:hAnsi="Calibri" w:cs="Lucida Sans Unicode"/>
          <w:b/>
          <w:sz w:val="24"/>
        </w:rPr>
        <w:t xml:space="preserve"> + L</w:t>
      </w:r>
      <w:r w:rsidRPr="0083315D">
        <w:rPr>
          <w:rFonts w:ascii="Calibri" w:hAnsi="Calibri" w:cs="Lucida Sans Unicode"/>
          <w:sz w:val="24"/>
        </w:rPr>
        <w:t>, el sistema desplegará la ventana correspondiente:</w:t>
      </w:r>
    </w:p>
    <w:p w:rsidR="007F5E8F" w:rsidRPr="0083315D" w:rsidRDefault="003C5109">
      <w:pPr>
        <w:jc w:val="center"/>
        <w:rPr>
          <w:rFonts w:ascii="Calibri" w:hAnsi="Calibri"/>
          <w:iCs/>
        </w:rPr>
      </w:pPr>
      <w:r>
        <w:rPr>
          <w:rFonts w:ascii="Calibri" w:hAnsi="Calibri"/>
          <w:iCs/>
          <w:noProof/>
          <w:lang w:val="es-MX" w:eastAsia="es-MX"/>
        </w:rPr>
        <w:lastRenderedPageBreak/>
        <w:drawing>
          <wp:inline distT="0" distB="0" distL="0" distR="0">
            <wp:extent cx="3869055" cy="2626995"/>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69055" cy="2626995"/>
                    </a:xfrm>
                    <a:prstGeom prst="rect">
                      <a:avLst/>
                    </a:prstGeom>
                    <a:noFill/>
                    <a:ln>
                      <a:noFill/>
                    </a:ln>
                  </pic:spPr>
                </pic:pic>
              </a:graphicData>
            </a:graphic>
          </wp:inline>
        </w:drawing>
      </w:r>
    </w:p>
    <w:p w:rsidR="007F5E8F" w:rsidRPr="0083315D" w:rsidRDefault="007F5E8F">
      <w:pPr>
        <w:pStyle w:val="Espigrafe"/>
        <w:rPr>
          <w:rFonts w:ascii="Calibri" w:hAnsi="Calibri" w:cs="Lucida Sans Unicode"/>
          <w:sz w:val="24"/>
        </w:rPr>
      </w:pPr>
      <w:r w:rsidRPr="0083315D">
        <w:rPr>
          <w:rFonts w:ascii="Calibri" w:hAnsi="Calibri"/>
          <w:sz w:val="16"/>
        </w:rPr>
        <w:t>Modelo Lista de Valores</w:t>
      </w:r>
    </w:p>
    <w:p w:rsidR="007F5E8F" w:rsidRDefault="007F5E8F">
      <w:pPr>
        <w:rPr>
          <w:rFonts w:ascii="Calibri" w:hAnsi="Calibri" w:cs="Lucida Sans Unicode"/>
          <w:sz w:val="24"/>
        </w:rPr>
      </w:pPr>
      <w:r w:rsidRPr="0083315D">
        <w:rPr>
          <w:rFonts w:ascii="Calibri" w:hAnsi="Calibri" w:cs="Lucida Sans Unicode"/>
          <w:sz w:val="24"/>
        </w:rPr>
        <w:t>Para seleccionar los datos dentro de cualquier pantalla de Lista de Valores deberá:</w:t>
      </w:r>
    </w:p>
    <w:p w:rsidR="00D55A1E" w:rsidRPr="0083315D" w:rsidRDefault="00D55A1E">
      <w:pPr>
        <w:rPr>
          <w:rFonts w:ascii="Calibri" w:hAnsi="Calibri" w:cs="Lucida Sans Unicode"/>
          <w:sz w:val="24"/>
        </w:rPr>
      </w:pPr>
    </w:p>
    <w:p w:rsidR="007F5E8F" w:rsidRPr="0083315D" w:rsidRDefault="007F5E8F" w:rsidP="005643CD">
      <w:pPr>
        <w:pStyle w:val="Normal1"/>
        <w:numPr>
          <w:ilvl w:val="0"/>
          <w:numId w:val="5"/>
        </w:numPr>
        <w:rPr>
          <w:rFonts w:ascii="Calibri" w:hAnsi="Calibri" w:cs="Lucida Sans Unicode"/>
          <w:b/>
          <w:sz w:val="24"/>
        </w:rPr>
      </w:pPr>
      <w:r w:rsidRPr="0083315D">
        <w:rPr>
          <w:rFonts w:ascii="Calibri" w:hAnsi="Calibri" w:cs="Lucida Sans Unicode"/>
          <w:sz w:val="24"/>
        </w:rPr>
        <w:t>Ubicar el registro, existen diferentes maneras:</w:t>
      </w:r>
    </w:p>
    <w:p w:rsidR="007F5E8F" w:rsidRPr="0083315D" w:rsidRDefault="007F5E8F">
      <w:pPr>
        <w:pStyle w:val="Normal1"/>
        <w:tabs>
          <w:tab w:val="num" w:pos="1068"/>
        </w:tabs>
        <w:ind w:left="1134" w:hanging="426"/>
        <w:rPr>
          <w:rFonts w:ascii="Calibri" w:hAnsi="Calibri" w:cs="Lucida Sans Unicode"/>
          <w:sz w:val="24"/>
        </w:rPr>
      </w:pPr>
      <w:r w:rsidRPr="0083315D">
        <w:rPr>
          <w:rFonts w:ascii="Calibri" w:hAnsi="Calibri" w:cs="Lucida Sans Unicode"/>
          <w:sz w:val="24"/>
        </w:rPr>
        <w:t xml:space="preserve">Desplazarse con la ayuda de las flechas del teclado </w:t>
      </w:r>
      <w:r w:rsidRPr="0083315D">
        <w:rPr>
          <w:rFonts w:ascii="Calibri" w:hAnsi="Calibri" w:cs="Lucida Sans Unicode"/>
          <w:b/>
          <w:bCs/>
          <w:sz w:val="24"/>
        </w:rPr>
        <w:sym w:font="Symbol" w:char="F0AD"/>
      </w:r>
      <w:r w:rsidRPr="0083315D">
        <w:rPr>
          <w:rFonts w:ascii="Calibri" w:hAnsi="Calibri" w:cs="Lucida Sans Unicode"/>
          <w:b/>
          <w:bCs/>
          <w:sz w:val="24"/>
        </w:rPr>
        <w:t xml:space="preserve"> </w:t>
      </w:r>
      <w:r w:rsidRPr="0083315D">
        <w:rPr>
          <w:rFonts w:ascii="Calibri" w:hAnsi="Calibri" w:cs="Lucida Sans Unicode"/>
          <w:b/>
          <w:bCs/>
          <w:sz w:val="24"/>
        </w:rPr>
        <w:sym w:font="Symbol" w:char="F0AF"/>
      </w:r>
      <w:r w:rsidRPr="0083315D">
        <w:rPr>
          <w:rFonts w:ascii="Calibri" w:hAnsi="Calibri" w:cs="Lucida Sans Unicode"/>
          <w:sz w:val="24"/>
        </w:rPr>
        <w:t xml:space="preserve"> o con el mouse.</w:t>
      </w:r>
    </w:p>
    <w:p w:rsidR="007F5E8F" w:rsidRPr="0083315D" w:rsidRDefault="007F5E8F">
      <w:pPr>
        <w:pStyle w:val="Normal1"/>
        <w:tabs>
          <w:tab w:val="num" w:pos="1068"/>
        </w:tabs>
        <w:ind w:left="1134" w:hanging="426"/>
        <w:rPr>
          <w:rFonts w:ascii="Calibri" w:hAnsi="Calibri" w:cs="Lucida Sans Unicode"/>
          <w:sz w:val="24"/>
        </w:rPr>
      </w:pPr>
      <w:r w:rsidRPr="0083315D">
        <w:rPr>
          <w:rFonts w:ascii="Calibri" w:hAnsi="Calibri" w:cs="Lucida Sans Unicode"/>
          <w:sz w:val="24"/>
        </w:rPr>
        <w:t>Movilizarse con la ayuda de la barra de desplazamiento vertical.</w:t>
      </w:r>
    </w:p>
    <w:p w:rsidR="007F5E8F" w:rsidRPr="0083315D" w:rsidRDefault="007F5E8F">
      <w:pPr>
        <w:pStyle w:val="Normal1"/>
        <w:tabs>
          <w:tab w:val="num" w:pos="1068"/>
        </w:tabs>
        <w:ind w:left="1134" w:hanging="426"/>
        <w:rPr>
          <w:rFonts w:ascii="Calibri" w:hAnsi="Calibri" w:cs="Lucida Sans Unicode"/>
          <w:b/>
          <w:sz w:val="24"/>
        </w:rPr>
      </w:pPr>
      <w:r w:rsidRPr="0083315D">
        <w:rPr>
          <w:rFonts w:ascii="Calibri" w:hAnsi="Calibri" w:cs="Lucida Sans Unicode"/>
          <w:sz w:val="24"/>
        </w:rPr>
        <w:t>Pulsando la letra o número inicial del registro a consultar, el sistema muestra en</w:t>
      </w:r>
      <w:r w:rsidRPr="0083315D">
        <w:rPr>
          <w:rFonts w:ascii="Calibri" w:hAnsi="Calibri" w:cs="Lucida Sans Unicode"/>
          <w:b/>
          <w:sz w:val="24"/>
        </w:rPr>
        <w:t xml:space="preserve"> </w:t>
      </w:r>
      <w:r w:rsidRPr="0083315D">
        <w:rPr>
          <w:rFonts w:ascii="Calibri" w:hAnsi="Calibri" w:cs="Lucida Sans Unicode"/>
          <w:bCs/>
          <w:sz w:val="24"/>
        </w:rPr>
        <w:t>pantalla los registros que comiencen con este parámetro.</w:t>
      </w:r>
      <w:r w:rsidRPr="0083315D">
        <w:rPr>
          <w:rFonts w:ascii="Calibri" w:hAnsi="Calibri" w:cs="Lucida Sans Unicode"/>
          <w:b/>
          <w:sz w:val="24"/>
        </w:rPr>
        <w:t xml:space="preserve"> </w:t>
      </w:r>
    </w:p>
    <w:p w:rsidR="007F5E8F" w:rsidRPr="0083315D" w:rsidRDefault="007F5E8F">
      <w:pPr>
        <w:pStyle w:val="Normal3"/>
        <w:numPr>
          <w:ilvl w:val="0"/>
          <w:numId w:val="0"/>
        </w:numPr>
        <w:ind w:left="1418" w:hanging="709"/>
        <w:rPr>
          <w:rFonts w:ascii="Calibri" w:hAnsi="Calibri" w:cs="Lucida Sans Unicode"/>
          <w:sz w:val="24"/>
        </w:rPr>
      </w:pPr>
      <w:r w:rsidRPr="0083315D">
        <w:rPr>
          <w:rFonts w:ascii="Calibri" w:hAnsi="Calibri" w:cs="Lucida Sans Unicode"/>
          <w:b/>
          <w:sz w:val="24"/>
        </w:rPr>
        <w:t>Nota:</w:t>
      </w:r>
      <w:r w:rsidRPr="0083315D">
        <w:rPr>
          <w:rFonts w:ascii="Calibri" w:hAnsi="Calibri" w:cs="Lucida Sans Unicode"/>
          <w:sz w:val="24"/>
        </w:rPr>
        <w:tab/>
        <w:t>Esta búsqueda depende de la presentación de los campos en la lista de valores; es decir, la lista puede comenzar con un campo descripción o con un campo código, para visualizar los campos contenidos en una lista de valores se utiliza la barra de desplazamiento horizontal.</w:t>
      </w:r>
    </w:p>
    <w:p w:rsidR="007F5E8F" w:rsidRPr="0083315D" w:rsidRDefault="007F5E8F">
      <w:pPr>
        <w:pStyle w:val="Normal1"/>
        <w:ind w:left="1418" w:hanging="710"/>
        <w:rPr>
          <w:rFonts w:ascii="Calibri" w:hAnsi="Calibri" w:cs="Lucida Sans Unicode"/>
          <w:sz w:val="24"/>
        </w:rPr>
      </w:pPr>
      <w:r w:rsidRPr="0083315D">
        <w:rPr>
          <w:rFonts w:ascii="Calibri" w:hAnsi="Calibri" w:cs="Lucida Sans Unicode"/>
          <w:b/>
          <w:bCs/>
          <w:sz w:val="24"/>
        </w:rPr>
        <w:t xml:space="preserve">En el campo </w:t>
      </w:r>
      <w:r w:rsidR="000169D9">
        <w:rPr>
          <w:rFonts w:ascii="Calibri" w:hAnsi="Calibri" w:cs="Lucida Sans Unicode"/>
          <w:b/>
          <w:bCs/>
          <w:sz w:val="24"/>
        </w:rPr>
        <w:t>Buscar</w:t>
      </w:r>
      <w:r w:rsidRPr="0083315D">
        <w:rPr>
          <w:rFonts w:ascii="Calibri" w:hAnsi="Calibri" w:cs="Lucida Sans Unicode"/>
          <w:b/>
          <w:bCs/>
          <w:sz w:val="24"/>
        </w:rPr>
        <w:t>:</w:t>
      </w:r>
      <w:r w:rsidRPr="0083315D">
        <w:rPr>
          <w:rFonts w:ascii="Calibri" w:hAnsi="Calibri" w:cs="Lucida Sans Unicode"/>
          <w:sz w:val="24"/>
        </w:rPr>
        <w:t xml:space="preserve"> Coloque el parámetro de búsqueda dentro de un comodín (%) y presione el botón </w:t>
      </w:r>
      <w:r w:rsidR="003C5109">
        <w:rPr>
          <w:rFonts w:ascii="Calibri" w:hAnsi="Calibri"/>
          <w:i w:val="0"/>
          <w:noProof/>
          <w:lang w:val="es-MX" w:eastAsia="es-MX"/>
        </w:rPr>
        <w:drawing>
          <wp:inline distT="0" distB="0" distL="0" distR="0">
            <wp:extent cx="559435" cy="238760"/>
            <wp:effectExtent l="0" t="0" r="0"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9435" cy="238760"/>
                    </a:xfrm>
                    <a:prstGeom prst="rect">
                      <a:avLst/>
                    </a:prstGeom>
                    <a:noFill/>
                    <a:ln>
                      <a:noFill/>
                    </a:ln>
                  </pic:spPr>
                </pic:pic>
              </a:graphicData>
            </a:graphic>
          </wp:inline>
        </w:drawing>
      </w:r>
      <w:r w:rsidRPr="0083315D">
        <w:rPr>
          <w:rFonts w:ascii="Calibri" w:hAnsi="Calibri"/>
          <w:i w:val="0"/>
        </w:rPr>
        <w:t xml:space="preserve"> </w:t>
      </w:r>
      <w:r w:rsidRPr="0083315D">
        <w:rPr>
          <w:rFonts w:ascii="Calibri" w:hAnsi="Calibri" w:cs="Lucida Sans Unicode"/>
          <w:sz w:val="24"/>
        </w:rPr>
        <w:t>Ejemplos:</w:t>
      </w:r>
    </w:p>
    <w:p w:rsidR="007F5E8F" w:rsidRPr="0083315D" w:rsidRDefault="00C37980" w:rsidP="005643CD">
      <w:pPr>
        <w:pStyle w:val="Normal3"/>
        <w:numPr>
          <w:ilvl w:val="0"/>
          <w:numId w:val="6"/>
        </w:numPr>
        <w:rPr>
          <w:rFonts w:ascii="Calibri" w:hAnsi="Calibri" w:cs="Lucida Sans Unicode"/>
          <w:sz w:val="24"/>
        </w:rPr>
      </w:pPr>
      <w:proofErr w:type="spellStart"/>
      <w:r>
        <w:rPr>
          <w:rFonts w:ascii="Calibri" w:hAnsi="Calibri" w:cs="Lucida Sans Unicode"/>
          <w:b/>
          <w:sz w:val="24"/>
        </w:rPr>
        <w:t>exp</w:t>
      </w:r>
      <w:proofErr w:type="spellEnd"/>
      <w:r w:rsidR="007F5E8F" w:rsidRPr="0083315D">
        <w:rPr>
          <w:rFonts w:ascii="Calibri" w:hAnsi="Calibri" w:cs="Lucida Sans Unicode"/>
          <w:b/>
          <w:sz w:val="24"/>
        </w:rPr>
        <w:t xml:space="preserve">%: </w:t>
      </w:r>
      <w:r w:rsidR="007F5E8F" w:rsidRPr="0083315D">
        <w:rPr>
          <w:rFonts w:ascii="Calibri" w:hAnsi="Calibri" w:cs="Lucida Sans Unicode"/>
          <w:sz w:val="24"/>
        </w:rPr>
        <w:t xml:space="preserve">la aplicación localiza todos los registros que comiencen con las letras </w:t>
      </w:r>
      <w:proofErr w:type="spellStart"/>
      <w:r w:rsidRPr="00C37980">
        <w:rPr>
          <w:rFonts w:ascii="Calibri" w:hAnsi="Calibri" w:cs="Lucida Sans Unicode"/>
          <w:b/>
          <w:sz w:val="24"/>
        </w:rPr>
        <w:t>exp</w:t>
      </w:r>
      <w:proofErr w:type="spellEnd"/>
      <w:r w:rsidR="007F5E8F" w:rsidRPr="0083315D">
        <w:rPr>
          <w:rFonts w:ascii="Calibri" w:hAnsi="Calibri" w:cs="Lucida Sans Unicode"/>
          <w:sz w:val="24"/>
        </w:rPr>
        <w:t>.</w:t>
      </w:r>
    </w:p>
    <w:p w:rsidR="007F5E8F" w:rsidRPr="0083315D" w:rsidRDefault="007F5E8F" w:rsidP="005643CD">
      <w:pPr>
        <w:pStyle w:val="Normal3"/>
        <w:numPr>
          <w:ilvl w:val="0"/>
          <w:numId w:val="6"/>
        </w:numPr>
        <w:rPr>
          <w:rFonts w:ascii="Calibri" w:hAnsi="Calibri" w:cs="Lucida Sans Unicode"/>
          <w:sz w:val="24"/>
        </w:rPr>
      </w:pPr>
      <w:r w:rsidRPr="0083315D">
        <w:rPr>
          <w:rFonts w:ascii="Calibri" w:hAnsi="Calibri" w:cs="Lucida Sans Unicode"/>
          <w:b/>
          <w:sz w:val="24"/>
        </w:rPr>
        <w:t>%</w:t>
      </w:r>
      <w:proofErr w:type="spellStart"/>
      <w:r w:rsidR="00C37980">
        <w:rPr>
          <w:rFonts w:ascii="Calibri" w:hAnsi="Calibri" w:cs="Lucida Sans Unicode"/>
          <w:b/>
          <w:sz w:val="24"/>
        </w:rPr>
        <w:t>cia</w:t>
      </w:r>
      <w:proofErr w:type="spellEnd"/>
      <w:r w:rsidRPr="0083315D">
        <w:rPr>
          <w:rFonts w:ascii="Calibri" w:hAnsi="Calibri" w:cs="Lucida Sans Unicode"/>
          <w:b/>
          <w:sz w:val="24"/>
        </w:rPr>
        <w:t>:</w:t>
      </w:r>
      <w:r w:rsidRPr="0083315D">
        <w:rPr>
          <w:rFonts w:ascii="Calibri" w:hAnsi="Calibri" w:cs="Lucida Sans Unicode"/>
          <w:sz w:val="24"/>
        </w:rPr>
        <w:t xml:space="preserve"> la aplicación localiza todos los  registros que terminen con las letras </w:t>
      </w:r>
      <w:proofErr w:type="spellStart"/>
      <w:r w:rsidR="00C37980" w:rsidRPr="00C37980">
        <w:rPr>
          <w:rFonts w:ascii="Calibri" w:hAnsi="Calibri" w:cs="Lucida Sans Unicode"/>
          <w:b/>
          <w:sz w:val="24"/>
        </w:rPr>
        <w:t>cia</w:t>
      </w:r>
      <w:proofErr w:type="spellEnd"/>
      <w:r w:rsidRPr="0083315D">
        <w:rPr>
          <w:rFonts w:ascii="Calibri" w:hAnsi="Calibri" w:cs="Lucida Sans Unicode"/>
          <w:sz w:val="24"/>
        </w:rPr>
        <w:t>.</w:t>
      </w:r>
    </w:p>
    <w:p w:rsidR="007F5E8F" w:rsidRPr="0083315D" w:rsidRDefault="00C37980" w:rsidP="005643CD">
      <w:pPr>
        <w:pStyle w:val="Normal3"/>
        <w:numPr>
          <w:ilvl w:val="0"/>
          <w:numId w:val="6"/>
        </w:numPr>
        <w:rPr>
          <w:rFonts w:ascii="Calibri" w:hAnsi="Calibri" w:cs="Lucida Sans Unicode"/>
          <w:sz w:val="24"/>
        </w:rPr>
      </w:pPr>
      <w:r>
        <w:rPr>
          <w:rFonts w:ascii="Calibri" w:hAnsi="Calibri" w:cs="Lucida Sans Unicode"/>
          <w:b/>
          <w:sz w:val="24"/>
        </w:rPr>
        <w:t>%per</w:t>
      </w:r>
      <w:r w:rsidR="007F5E8F" w:rsidRPr="0083315D">
        <w:rPr>
          <w:rFonts w:ascii="Calibri" w:hAnsi="Calibri" w:cs="Lucida Sans Unicode"/>
          <w:b/>
          <w:sz w:val="24"/>
        </w:rPr>
        <w:t>%:</w:t>
      </w:r>
      <w:r w:rsidR="007F5E8F" w:rsidRPr="0083315D">
        <w:rPr>
          <w:rFonts w:ascii="Calibri" w:hAnsi="Calibri" w:cs="Lucida Sans Unicode"/>
          <w:sz w:val="24"/>
        </w:rPr>
        <w:t xml:space="preserve"> la aplicación localiza todos los registros que contengan las letras </w:t>
      </w:r>
      <w:r w:rsidRPr="00C37980">
        <w:rPr>
          <w:rFonts w:ascii="Calibri" w:hAnsi="Calibri" w:cs="Lucida Sans Unicode"/>
          <w:b/>
          <w:sz w:val="24"/>
        </w:rPr>
        <w:t>per</w:t>
      </w:r>
      <w:r w:rsidR="007F5E8F" w:rsidRPr="0083315D">
        <w:rPr>
          <w:rFonts w:ascii="Calibri" w:hAnsi="Calibri" w:cs="Lucida Sans Unicode"/>
          <w:sz w:val="24"/>
        </w:rPr>
        <w:t xml:space="preserve"> en cualquier ubicación.</w:t>
      </w:r>
    </w:p>
    <w:p w:rsidR="007F5E8F" w:rsidRPr="0083315D" w:rsidRDefault="007F5E8F">
      <w:pPr>
        <w:pStyle w:val="Normal3"/>
        <w:numPr>
          <w:ilvl w:val="0"/>
          <w:numId w:val="0"/>
        </w:numPr>
        <w:ind w:left="1418" w:hanging="709"/>
        <w:rPr>
          <w:rFonts w:ascii="Calibri" w:hAnsi="Calibri" w:cs="Lucida Sans Unicode"/>
          <w:sz w:val="24"/>
        </w:rPr>
      </w:pPr>
      <w:r w:rsidRPr="0083315D">
        <w:rPr>
          <w:rFonts w:ascii="Calibri" w:hAnsi="Calibri" w:cs="Lucida Sans Unicode"/>
          <w:b/>
          <w:sz w:val="24"/>
        </w:rPr>
        <w:t>Nota</w:t>
      </w:r>
      <w:r w:rsidRPr="0083315D">
        <w:rPr>
          <w:rFonts w:ascii="Calibri" w:hAnsi="Calibri" w:cs="Lucida Sans Unicode"/>
          <w:bCs/>
          <w:sz w:val="24"/>
        </w:rPr>
        <w:t>:</w:t>
      </w:r>
      <w:r w:rsidRPr="0083315D">
        <w:rPr>
          <w:rFonts w:ascii="Calibri" w:hAnsi="Calibri" w:cs="Lucida Sans Unicode"/>
          <w:sz w:val="24"/>
        </w:rPr>
        <w:tab/>
        <w:t xml:space="preserve">Esta búsqueda depende de la presentación de los campos en la lista de </w:t>
      </w:r>
      <w:r w:rsidRPr="0083315D">
        <w:rPr>
          <w:rFonts w:ascii="Calibri" w:hAnsi="Calibri" w:cs="Lucida Sans Unicode"/>
          <w:sz w:val="24"/>
        </w:rPr>
        <w:lastRenderedPageBreak/>
        <w:t>valores; es decir, la lista puede comenzar con un campo descripción o</w:t>
      </w:r>
      <w:r w:rsidRPr="0083315D">
        <w:rPr>
          <w:rFonts w:ascii="Calibri" w:hAnsi="Calibri" w:cs="Lucida Sans Unicode"/>
          <w:b/>
          <w:bCs/>
          <w:sz w:val="24"/>
        </w:rPr>
        <w:t xml:space="preserve"> </w:t>
      </w:r>
      <w:r w:rsidRPr="0083315D">
        <w:rPr>
          <w:rFonts w:ascii="Calibri" w:hAnsi="Calibri" w:cs="Lucida Sans Unicode"/>
          <w:sz w:val="24"/>
        </w:rPr>
        <w:t>con un campo código, para visualizar los campos contenidos en una lista de valores se utiliza la barra de desplazamiento vertical.</w:t>
      </w:r>
    </w:p>
    <w:p w:rsidR="007F5E8F" w:rsidRPr="0083315D" w:rsidRDefault="007F5E8F" w:rsidP="005643CD">
      <w:pPr>
        <w:pStyle w:val="Normal1"/>
        <w:numPr>
          <w:ilvl w:val="0"/>
          <w:numId w:val="5"/>
        </w:numPr>
        <w:rPr>
          <w:rFonts w:ascii="Calibri" w:hAnsi="Calibri" w:cs="Lucida Sans Unicode"/>
          <w:sz w:val="24"/>
        </w:rPr>
      </w:pPr>
      <w:r w:rsidRPr="0083315D">
        <w:rPr>
          <w:rFonts w:ascii="Calibri" w:hAnsi="Calibri" w:cs="Lucida Sans Unicode"/>
          <w:sz w:val="24"/>
        </w:rPr>
        <w:t xml:space="preserve">Seleccionar el registro con doble clic o presionando el botón </w:t>
      </w:r>
      <w:r w:rsidR="003C5109">
        <w:rPr>
          <w:rFonts w:ascii="Calibri" w:hAnsi="Calibri"/>
          <w:i w:val="0"/>
          <w:noProof/>
          <w:lang w:val="es-MX" w:eastAsia="es-MX"/>
        </w:rPr>
        <w:drawing>
          <wp:inline distT="0" distB="0" distL="0" distR="0">
            <wp:extent cx="600710" cy="245745"/>
            <wp:effectExtent l="0" t="0" r="889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0710" cy="245745"/>
                    </a:xfrm>
                    <a:prstGeom prst="rect">
                      <a:avLst/>
                    </a:prstGeom>
                    <a:noFill/>
                    <a:ln>
                      <a:noFill/>
                    </a:ln>
                  </pic:spPr>
                </pic:pic>
              </a:graphicData>
            </a:graphic>
          </wp:inline>
        </w:drawing>
      </w:r>
    </w:p>
    <w:p w:rsidR="007F5E8F" w:rsidRPr="0083315D" w:rsidRDefault="007F5E8F" w:rsidP="00C37980">
      <w:pPr>
        <w:ind w:left="360"/>
        <w:rPr>
          <w:rFonts w:ascii="Calibri" w:hAnsi="Calibri" w:cs="Lucida Sans Unicode"/>
          <w:sz w:val="24"/>
        </w:rPr>
      </w:pPr>
      <w:r w:rsidRPr="0083315D">
        <w:rPr>
          <w:rFonts w:ascii="Calibri" w:hAnsi="Calibri" w:cs="Lucida Sans Unicode"/>
          <w:sz w:val="24"/>
        </w:rPr>
        <w:t>El sistema muestra el valor seleccionado en el campo correspondiente y añade la información complementaria en otros campos relacionados, en los casos que aplique.</w:t>
      </w:r>
    </w:p>
    <w:p w:rsidR="007F5E8F" w:rsidRPr="00FB141E" w:rsidRDefault="007F5E8F">
      <w:pPr>
        <w:pStyle w:val="Ttulo2"/>
        <w:rPr>
          <w:rFonts w:ascii="Calibri" w:hAnsi="Calibri" w:cs="Lucida Sans Unicode"/>
        </w:rPr>
      </w:pPr>
      <w:bookmarkStart w:id="38" w:name="_Toc486927193"/>
      <w:bookmarkStart w:id="39" w:name="_Toc489675583"/>
      <w:bookmarkStart w:id="40" w:name="_Toc490474733"/>
      <w:bookmarkStart w:id="41" w:name="_Toc490542303"/>
      <w:bookmarkStart w:id="42" w:name="_Toc491681943"/>
      <w:r w:rsidRPr="00FB141E">
        <w:rPr>
          <w:rFonts w:ascii="Calibri" w:hAnsi="Calibri" w:cs="Lucida Sans Unicode"/>
        </w:rPr>
        <w:t>Lista Desplegable</w:t>
      </w:r>
      <w:bookmarkEnd w:id="38"/>
      <w:bookmarkEnd w:id="39"/>
      <w:bookmarkEnd w:id="40"/>
      <w:bookmarkEnd w:id="41"/>
      <w:bookmarkEnd w:id="42"/>
      <w:r w:rsidRPr="00FB141E">
        <w:rPr>
          <w:rFonts w:ascii="Calibri" w:hAnsi="Calibri" w:cs="Lucida Sans Unicode"/>
        </w:rPr>
        <w:t xml:space="preserve"> </w:t>
      </w:r>
    </w:p>
    <w:p w:rsidR="007F5E8F" w:rsidRPr="0083315D" w:rsidRDefault="007F5E8F">
      <w:pPr>
        <w:rPr>
          <w:rFonts w:ascii="Calibri" w:hAnsi="Calibri" w:cs="Lucida Sans Unicode"/>
          <w:sz w:val="24"/>
        </w:rPr>
      </w:pPr>
      <w:r w:rsidRPr="0083315D">
        <w:rPr>
          <w:rFonts w:ascii="Calibri" w:hAnsi="Calibri" w:cs="Lucida Sans Unicode"/>
          <w:sz w:val="24"/>
        </w:rPr>
        <w:t>Otra manera de selección de datos, se realiza a través de este tipo de listas:</w:t>
      </w:r>
    </w:p>
    <w:p w:rsidR="007F5E8F" w:rsidRPr="0083315D" w:rsidRDefault="003C5109" w:rsidP="00D96C57">
      <w:pPr>
        <w:pStyle w:val="Imagen"/>
        <w:jc w:val="center"/>
      </w:pPr>
      <w:r>
        <w:rPr>
          <w:noProof/>
          <w:lang w:val="es-MX" w:eastAsia="es-MX"/>
        </w:rPr>
        <w:drawing>
          <wp:inline distT="0" distB="0" distL="0" distR="0">
            <wp:extent cx="2286000" cy="31369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86000" cy="313690"/>
                    </a:xfrm>
                    <a:prstGeom prst="rect">
                      <a:avLst/>
                    </a:prstGeom>
                    <a:noFill/>
                    <a:ln>
                      <a:noFill/>
                    </a:ln>
                  </pic:spPr>
                </pic:pic>
              </a:graphicData>
            </a:graphic>
          </wp:inline>
        </w:drawing>
      </w:r>
    </w:p>
    <w:p w:rsidR="007F5E8F" w:rsidRPr="0083315D" w:rsidRDefault="007F5E8F">
      <w:pPr>
        <w:pStyle w:val="Descripcin"/>
        <w:rPr>
          <w:rFonts w:ascii="Calibri" w:hAnsi="Calibri" w:cs="Lucida Sans Unicode"/>
          <w:sz w:val="18"/>
        </w:rPr>
      </w:pPr>
      <w:r w:rsidRPr="0083315D">
        <w:rPr>
          <w:rFonts w:ascii="Calibri" w:hAnsi="Calibri" w:cs="Lucida Sans Unicode"/>
          <w:sz w:val="18"/>
        </w:rPr>
        <w:t>Lista Desplegable</w:t>
      </w:r>
    </w:p>
    <w:p w:rsidR="007F5E8F" w:rsidRPr="0083315D" w:rsidRDefault="007F5E8F">
      <w:pPr>
        <w:rPr>
          <w:rFonts w:ascii="Calibri" w:hAnsi="Calibri" w:cs="Lucida Sans Unicode"/>
          <w:sz w:val="24"/>
        </w:rPr>
      </w:pPr>
      <w:r w:rsidRPr="0083315D">
        <w:rPr>
          <w:rFonts w:ascii="Calibri" w:hAnsi="Calibri" w:cs="Lucida Sans Unicode"/>
          <w:sz w:val="24"/>
        </w:rPr>
        <w:t xml:space="preserve">Presione el botón </w:t>
      </w:r>
      <w:r w:rsidRPr="0083315D">
        <w:rPr>
          <w:rFonts w:ascii="Calibri" w:hAnsi="Calibri" w:cs="Lucida Sans Unicode"/>
          <w:sz w:val="24"/>
        </w:rPr>
        <w:object w:dxaOrig="270" w:dyaOrig="270">
          <v:shape id="_x0000_i1048" type="#_x0000_t75" style="width:13pt;height:13pt" o:ole="" fillcolor="window">
            <v:imagedata r:id="rId64" o:title=""/>
          </v:shape>
          <o:OLEObject Type="Embed" ProgID="PBrush" ShapeID="_x0000_i1048" DrawAspect="Content" ObjectID="_1570864218" r:id="rId65"/>
        </w:object>
      </w:r>
      <w:r w:rsidRPr="0083315D">
        <w:rPr>
          <w:rFonts w:ascii="Calibri" w:hAnsi="Calibri" w:cs="Lucida Sans Unicode"/>
          <w:sz w:val="24"/>
        </w:rPr>
        <w:t xml:space="preserve"> y se despliegan los valores posibles para ese campo:</w:t>
      </w:r>
    </w:p>
    <w:p w:rsidR="007F5E8F" w:rsidRPr="0083315D" w:rsidRDefault="003C5109" w:rsidP="00D96C57">
      <w:pPr>
        <w:pStyle w:val="Imagen"/>
        <w:jc w:val="center"/>
      </w:pPr>
      <w:r>
        <w:rPr>
          <w:noProof/>
          <w:lang w:val="es-MX" w:eastAsia="es-MX"/>
        </w:rPr>
        <w:drawing>
          <wp:inline distT="0" distB="0" distL="0" distR="0">
            <wp:extent cx="1235075" cy="894080"/>
            <wp:effectExtent l="0" t="0" r="3175"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35075" cy="894080"/>
                    </a:xfrm>
                    <a:prstGeom prst="rect">
                      <a:avLst/>
                    </a:prstGeom>
                    <a:noFill/>
                    <a:ln>
                      <a:noFill/>
                    </a:ln>
                  </pic:spPr>
                </pic:pic>
              </a:graphicData>
            </a:graphic>
          </wp:inline>
        </w:drawing>
      </w:r>
    </w:p>
    <w:p w:rsidR="007F5E8F" w:rsidRPr="0083315D" w:rsidRDefault="007F5E8F">
      <w:pPr>
        <w:pStyle w:val="Espigrafe"/>
        <w:rPr>
          <w:rFonts w:ascii="Calibri" w:hAnsi="Calibri" w:cs="Lucida Sans Unicode"/>
        </w:rPr>
      </w:pPr>
      <w:r w:rsidRPr="0083315D">
        <w:rPr>
          <w:rFonts w:ascii="Calibri" w:hAnsi="Calibri" w:cs="Lucida Sans Unicode"/>
        </w:rPr>
        <w:t>Lista Desplegada</w:t>
      </w:r>
    </w:p>
    <w:p w:rsidR="007F5E8F" w:rsidRPr="0083315D" w:rsidRDefault="007F5E8F">
      <w:pPr>
        <w:rPr>
          <w:rFonts w:ascii="Calibri" w:hAnsi="Calibri" w:cs="Lucida Sans Unicode"/>
          <w:sz w:val="24"/>
        </w:rPr>
      </w:pPr>
      <w:r w:rsidRPr="0083315D">
        <w:rPr>
          <w:rFonts w:ascii="Calibri" w:hAnsi="Calibri" w:cs="Lucida Sans Unicode"/>
          <w:sz w:val="24"/>
        </w:rPr>
        <w:t xml:space="preserve">Para su selección haga clic en el valor correspondiente. </w:t>
      </w:r>
    </w:p>
    <w:p w:rsidR="007F5E8F" w:rsidRPr="00FB141E" w:rsidRDefault="007F5E8F">
      <w:pPr>
        <w:pStyle w:val="Ttulo2"/>
        <w:rPr>
          <w:rFonts w:ascii="Calibri" w:hAnsi="Calibri" w:cs="Lucida Sans Unicode"/>
        </w:rPr>
      </w:pPr>
      <w:bookmarkStart w:id="43" w:name="_Toc486927194"/>
      <w:bookmarkStart w:id="44" w:name="_Toc489675584"/>
      <w:bookmarkStart w:id="45" w:name="_Toc490474734"/>
      <w:bookmarkStart w:id="46" w:name="_Toc490542304"/>
      <w:bookmarkStart w:id="47" w:name="_Toc491681944"/>
      <w:r w:rsidRPr="00FB141E">
        <w:rPr>
          <w:rFonts w:ascii="Calibri" w:hAnsi="Calibri" w:cs="Lucida Sans Unicode"/>
        </w:rPr>
        <w:t>Desplazamiento</w:t>
      </w:r>
      <w:bookmarkEnd w:id="43"/>
      <w:bookmarkEnd w:id="44"/>
      <w:bookmarkEnd w:id="45"/>
      <w:bookmarkEnd w:id="46"/>
      <w:bookmarkEnd w:id="47"/>
    </w:p>
    <w:p w:rsidR="007F5E8F" w:rsidRPr="0083315D" w:rsidRDefault="007F5E8F">
      <w:pPr>
        <w:rPr>
          <w:rFonts w:ascii="Calibri" w:hAnsi="Calibri" w:cs="Lucida Sans Unicode"/>
          <w:sz w:val="24"/>
        </w:rPr>
      </w:pPr>
      <w:r w:rsidRPr="0083315D">
        <w:rPr>
          <w:rFonts w:ascii="Calibri" w:hAnsi="Calibri" w:cs="Lucida Sans Unicode"/>
          <w:sz w:val="24"/>
        </w:rPr>
        <w:t xml:space="preserve">Una vez ubicado en una ventana de </w:t>
      </w:r>
      <w:r w:rsidR="005D3402" w:rsidRPr="00A5466E">
        <w:rPr>
          <w:rFonts w:ascii="Calibri" w:hAnsi="Calibri" w:cs="Lucida Sans Unicode"/>
          <w:b/>
          <w:color w:val="2E74B5"/>
          <w:sz w:val="24"/>
        </w:rPr>
        <w:t>SICAS-OC</w:t>
      </w:r>
      <w:r w:rsidRPr="0083315D">
        <w:rPr>
          <w:rFonts w:ascii="Calibri" w:hAnsi="Calibri" w:cs="Lucida Sans Unicode"/>
          <w:sz w:val="24"/>
        </w:rPr>
        <w:t>,</w:t>
      </w:r>
      <w:r w:rsidRPr="0083315D">
        <w:rPr>
          <w:rFonts w:ascii="Calibri" w:hAnsi="Calibri" w:cs="Lucida Sans Unicode"/>
          <w:b/>
          <w:sz w:val="24"/>
        </w:rPr>
        <w:t xml:space="preserve"> </w:t>
      </w:r>
      <w:r w:rsidRPr="0083315D">
        <w:rPr>
          <w:rFonts w:ascii="Calibri" w:hAnsi="Calibri" w:cs="Lucida Sans Unicode"/>
          <w:sz w:val="24"/>
        </w:rPr>
        <w:t>se puede desplazar entre los campos que la conforman de la siguiente manera:</w:t>
      </w:r>
    </w:p>
    <w:p w:rsidR="007F5E8F" w:rsidRPr="0083315D" w:rsidRDefault="007F5E8F">
      <w:pPr>
        <w:pStyle w:val="Normal1"/>
        <w:tabs>
          <w:tab w:val="left" w:pos="993"/>
        </w:tabs>
        <w:ind w:left="709" w:firstLine="11"/>
        <w:rPr>
          <w:rFonts w:ascii="Calibri" w:hAnsi="Calibri" w:cs="Lucida Sans Unicode"/>
          <w:sz w:val="24"/>
        </w:rPr>
      </w:pPr>
      <w:r w:rsidRPr="0083315D">
        <w:rPr>
          <w:rFonts w:ascii="Calibri" w:hAnsi="Calibri" w:cs="Lucida Sans Unicode"/>
          <w:sz w:val="24"/>
        </w:rPr>
        <w:t xml:space="preserve">Con la tecla </w:t>
      </w:r>
      <w:proofErr w:type="spellStart"/>
      <w:r w:rsidRPr="0083315D">
        <w:rPr>
          <w:rFonts w:ascii="Calibri" w:hAnsi="Calibri" w:cs="Lucida Sans Unicode"/>
          <w:b/>
          <w:bCs/>
          <w:sz w:val="24"/>
        </w:rPr>
        <w:t>Tab</w:t>
      </w:r>
      <w:proofErr w:type="spellEnd"/>
      <w:r w:rsidRPr="0083315D">
        <w:rPr>
          <w:rFonts w:ascii="Calibri" w:hAnsi="Calibri" w:cs="Lucida Sans Unicode"/>
          <w:b/>
          <w:bCs/>
          <w:sz w:val="24"/>
        </w:rPr>
        <w:t xml:space="preserve"> </w:t>
      </w:r>
      <w:r w:rsidRPr="0083315D">
        <w:rPr>
          <w:rFonts w:ascii="Calibri" w:hAnsi="Calibri" w:cs="Lucida Sans Unicode"/>
          <w:sz w:val="24"/>
        </w:rPr>
        <w:t>para avanzar al siguiente campo o ventana.</w:t>
      </w:r>
    </w:p>
    <w:p w:rsidR="007F5E8F" w:rsidRPr="0083315D" w:rsidRDefault="007F5E8F">
      <w:pPr>
        <w:pStyle w:val="Normal1"/>
        <w:tabs>
          <w:tab w:val="left" w:pos="993"/>
        </w:tabs>
        <w:ind w:left="993" w:hanging="273"/>
        <w:rPr>
          <w:rFonts w:ascii="Calibri" w:hAnsi="Calibri" w:cs="Lucida Sans Unicode"/>
          <w:sz w:val="24"/>
        </w:rPr>
      </w:pPr>
      <w:r w:rsidRPr="0083315D">
        <w:rPr>
          <w:rFonts w:ascii="Calibri" w:hAnsi="Calibri" w:cs="Lucida Sans Unicode"/>
          <w:sz w:val="24"/>
        </w:rPr>
        <w:t xml:space="preserve">Con la combinación de las teclas </w:t>
      </w:r>
      <w:proofErr w:type="spellStart"/>
      <w:r w:rsidRPr="0083315D">
        <w:rPr>
          <w:rFonts w:ascii="Calibri" w:hAnsi="Calibri" w:cs="Lucida Sans Unicode"/>
          <w:b/>
          <w:bCs/>
          <w:sz w:val="24"/>
        </w:rPr>
        <w:t>Tab</w:t>
      </w:r>
      <w:proofErr w:type="spellEnd"/>
      <w:r w:rsidRPr="0083315D">
        <w:rPr>
          <w:rFonts w:ascii="Calibri" w:hAnsi="Calibri" w:cs="Lucida Sans Unicode"/>
          <w:b/>
          <w:bCs/>
          <w:sz w:val="24"/>
        </w:rPr>
        <w:t xml:space="preserve"> y </w:t>
      </w:r>
      <w:proofErr w:type="spellStart"/>
      <w:r w:rsidRPr="0083315D">
        <w:rPr>
          <w:rFonts w:ascii="Calibri" w:hAnsi="Calibri" w:cs="Lucida Sans Unicode"/>
          <w:b/>
          <w:bCs/>
          <w:sz w:val="24"/>
        </w:rPr>
        <w:t>Shift</w:t>
      </w:r>
      <w:proofErr w:type="spellEnd"/>
      <w:r w:rsidRPr="0083315D">
        <w:rPr>
          <w:rFonts w:ascii="Calibri" w:hAnsi="Calibri" w:cs="Lucida Sans Unicode"/>
          <w:sz w:val="24"/>
        </w:rPr>
        <w:t xml:space="preserve"> (mayúscula) para retroceder al campo o ventana anterior.</w:t>
      </w:r>
    </w:p>
    <w:p w:rsidR="007F5E8F" w:rsidRPr="00FB141E" w:rsidRDefault="007F5E8F">
      <w:pPr>
        <w:pStyle w:val="Ttulo2"/>
        <w:rPr>
          <w:rFonts w:ascii="Calibri" w:hAnsi="Calibri" w:cs="Lucida Sans Unicode"/>
        </w:rPr>
      </w:pPr>
      <w:bookmarkStart w:id="48" w:name="_Toc489675585"/>
      <w:bookmarkStart w:id="49" w:name="_Toc490474735"/>
      <w:bookmarkStart w:id="50" w:name="_Toc490542305"/>
      <w:bookmarkStart w:id="51" w:name="_Toc491681945"/>
      <w:r w:rsidRPr="00FB141E">
        <w:rPr>
          <w:rFonts w:ascii="Calibri" w:hAnsi="Calibri" w:cs="Lucida Sans Unicode"/>
        </w:rPr>
        <w:t>Campos de Indicadores</w:t>
      </w:r>
      <w:bookmarkEnd w:id="48"/>
      <w:bookmarkEnd w:id="49"/>
      <w:bookmarkEnd w:id="50"/>
      <w:bookmarkEnd w:id="51"/>
    </w:p>
    <w:p w:rsidR="007F5E8F" w:rsidRPr="0083315D" w:rsidRDefault="007F5E8F">
      <w:pPr>
        <w:rPr>
          <w:rFonts w:ascii="Calibri" w:hAnsi="Calibri" w:cs="Lucida Sans Unicode"/>
          <w:bCs/>
          <w:sz w:val="24"/>
        </w:rPr>
      </w:pPr>
      <w:r w:rsidRPr="0083315D">
        <w:rPr>
          <w:rFonts w:ascii="Calibri" w:hAnsi="Calibri" w:cs="Lucida Sans Unicode"/>
          <w:sz w:val="24"/>
        </w:rPr>
        <w:t xml:space="preserve">En determinadas ventanas de </w:t>
      </w:r>
      <w:r w:rsidR="005D3402" w:rsidRPr="005D3402">
        <w:rPr>
          <w:rFonts w:ascii="Calibri" w:hAnsi="Calibri" w:cs="Lucida Sans Unicode"/>
          <w:b/>
          <w:color w:val="2E74B5"/>
          <w:sz w:val="24"/>
        </w:rPr>
        <w:t>SICAS-OC</w:t>
      </w:r>
      <w:r w:rsidR="005D3402" w:rsidRPr="0083315D">
        <w:rPr>
          <w:rFonts w:ascii="Calibri" w:hAnsi="Calibri" w:cs="Lucida Sans Unicode"/>
          <w:bCs/>
          <w:sz w:val="24"/>
        </w:rPr>
        <w:t xml:space="preserve"> </w:t>
      </w:r>
      <w:r w:rsidRPr="0083315D">
        <w:rPr>
          <w:rFonts w:ascii="Calibri" w:hAnsi="Calibri" w:cs="Lucida Sans Unicode"/>
          <w:bCs/>
          <w:sz w:val="24"/>
        </w:rPr>
        <w:t xml:space="preserve">aparecen campos que deben ser seleccionados a través de un indicador, al hacer clic sobre este </w:t>
      </w:r>
      <w:r w:rsidRPr="0083315D">
        <w:rPr>
          <w:rFonts w:ascii="Calibri" w:hAnsi="Calibri" w:cs="Lucida Sans Unicode"/>
          <w:sz w:val="24"/>
        </w:rPr>
        <w:t xml:space="preserve">campo </w:t>
      </w:r>
      <w:r w:rsidRPr="0083315D">
        <w:rPr>
          <w:rFonts w:ascii="Calibri" w:hAnsi="Calibri" w:cs="Lucida Sans Unicode"/>
          <w:sz w:val="24"/>
        </w:rPr>
        <w:object w:dxaOrig="180" w:dyaOrig="180">
          <v:shape id="_x0000_i1049" type="#_x0000_t75" style="width:9pt;height:9pt" o:ole="" fillcolor="window">
            <v:imagedata r:id="rId67" o:title=""/>
          </v:shape>
          <o:OLEObject Type="Embed" ProgID="PBrush" ShapeID="_x0000_i1049" DrawAspect="Content" ObjectID="_1570864219" r:id="rId68"/>
        </w:object>
      </w:r>
      <w:r w:rsidRPr="0083315D">
        <w:rPr>
          <w:rFonts w:ascii="Calibri" w:hAnsi="Calibri" w:cs="Lucida Sans Unicode"/>
          <w:sz w:val="24"/>
        </w:rPr>
        <w:t xml:space="preserve"> el sistema asume que el usuario confirma la frase sugerida.</w:t>
      </w:r>
      <w:r w:rsidR="00D172E1" w:rsidRPr="00D172E1">
        <w:rPr>
          <w:noProof/>
          <w:lang w:val="es-MX" w:eastAsia="es-MX"/>
        </w:rPr>
        <w:t xml:space="preserve"> </w:t>
      </w:r>
      <w:r w:rsidR="00D172E1">
        <w:rPr>
          <w:noProof/>
          <w:lang w:val="es-MX" w:eastAsia="es-MX"/>
        </w:rPr>
        <w:drawing>
          <wp:inline distT="0" distB="0" distL="0" distR="0" wp14:anchorId="71C9E7A4" wp14:editId="69C86587">
            <wp:extent cx="1644650" cy="19113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44650" cy="191135"/>
                    </a:xfrm>
                    <a:prstGeom prst="rect">
                      <a:avLst/>
                    </a:prstGeom>
                    <a:noFill/>
                    <a:ln>
                      <a:noFill/>
                    </a:ln>
                  </pic:spPr>
                </pic:pic>
              </a:graphicData>
            </a:graphic>
          </wp:inline>
        </w:drawing>
      </w:r>
    </w:p>
    <w:p w:rsidR="003E710F" w:rsidRPr="00FB141E" w:rsidRDefault="00916263" w:rsidP="003E710F">
      <w:pPr>
        <w:pStyle w:val="Ttulo1"/>
        <w:jc w:val="center"/>
        <w:rPr>
          <w:rFonts w:ascii="Calibri" w:hAnsi="Calibri" w:cs="Lucida Sans Unicode"/>
          <w:sz w:val="36"/>
          <w:szCs w:val="36"/>
        </w:rPr>
      </w:pPr>
      <w:bookmarkStart w:id="52" w:name="_Toc491681946"/>
      <w:r>
        <w:rPr>
          <w:rFonts w:ascii="Calibri" w:hAnsi="Calibri" w:cs="Lucida Sans Unicode"/>
          <w:sz w:val="36"/>
          <w:szCs w:val="36"/>
        </w:rPr>
        <w:lastRenderedPageBreak/>
        <w:t>COTIZADORES</w:t>
      </w:r>
      <w:bookmarkEnd w:id="52"/>
    </w:p>
    <w:p w:rsidR="003E710F" w:rsidRPr="00FB141E" w:rsidRDefault="00916263" w:rsidP="003E710F">
      <w:pPr>
        <w:pStyle w:val="Ttulo2"/>
        <w:rPr>
          <w:rFonts w:ascii="Calibri" w:hAnsi="Calibri" w:cs="Lucida Sans Unicode"/>
        </w:rPr>
      </w:pPr>
      <w:bookmarkStart w:id="53" w:name="_Toc491681947"/>
      <w:r>
        <w:rPr>
          <w:rFonts w:ascii="Calibri" w:hAnsi="Calibri" w:cs="Lucida Sans Unicode"/>
        </w:rPr>
        <w:t>Configuración de Cotizadores</w:t>
      </w:r>
      <w:bookmarkEnd w:id="53"/>
    </w:p>
    <w:p w:rsidR="003E710F" w:rsidRDefault="003E710F" w:rsidP="00EB3DFE">
      <w:pPr>
        <w:rPr>
          <w:rFonts w:ascii="Calibri" w:hAnsi="Calibri" w:cs="Lucida Sans Unicode"/>
          <w:b/>
          <w:bCs/>
          <w:sz w:val="24"/>
        </w:rPr>
      </w:pPr>
      <w:r>
        <w:rPr>
          <w:rFonts w:ascii="Calibri" w:hAnsi="Calibri" w:cs="Lucida Sans Unicode"/>
          <w:iCs/>
          <w:sz w:val="24"/>
        </w:rPr>
        <w:t xml:space="preserve">En el </w:t>
      </w:r>
      <w:r w:rsidR="00C82BAB">
        <w:rPr>
          <w:rFonts w:ascii="Calibri" w:hAnsi="Calibri" w:cs="Lucida Sans Unicode"/>
          <w:iCs/>
          <w:sz w:val="24"/>
        </w:rPr>
        <w:t xml:space="preserve">menú de configuración se </w:t>
      </w:r>
      <w:r>
        <w:rPr>
          <w:rFonts w:ascii="Calibri" w:hAnsi="Calibri" w:cs="Lucida Sans Unicode"/>
          <w:iCs/>
          <w:sz w:val="24"/>
        </w:rPr>
        <w:t xml:space="preserve">deberá elegir la </w:t>
      </w:r>
      <w:r w:rsidR="00C82BAB">
        <w:rPr>
          <w:rFonts w:ascii="Calibri" w:hAnsi="Calibri" w:cs="Lucida Sans Unicode"/>
          <w:iCs/>
          <w:sz w:val="24"/>
        </w:rPr>
        <w:t xml:space="preserve">opción de </w:t>
      </w:r>
      <w:r w:rsidR="00C82BAB" w:rsidRPr="00C82BAB">
        <w:rPr>
          <w:rFonts w:ascii="Calibri" w:hAnsi="Calibri" w:cs="Lucida Sans Unicode"/>
          <w:iCs/>
          <w:sz w:val="24"/>
          <w:u w:val="single"/>
        </w:rPr>
        <w:t>“Configurador de Cotizadores”</w:t>
      </w:r>
      <w:r>
        <w:rPr>
          <w:rFonts w:ascii="Calibri" w:hAnsi="Calibri" w:cs="Lucida Sans Unicode"/>
          <w:iCs/>
          <w:sz w:val="24"/>
        </w:rPr>
        <w:t xml:space="preserve"> </w:t>
      </w:r>
      <w:r w:rsidR="00EB3DFE">
        <w:rPr>
          <w:rFonts w:ascii="Calibri" w:hAnsi="Calibri" w:cs="Lucida Sans Unicode"/>
          <w:iCs/>
          <w:sz w:val="24"/>
        </w:rPr>
        <w:t>mediante la cual el sistema controla y permite la administración de todos los cotizadores que se requieran tener para los diferentes tipos de seguros y negocios</w:t>
      </w:r>
      <w:r w:rsidR="002C57A3">
        <w:rPr>
          <w:rFonts w:ascii="Calibri" w:hAnsi="Calibri" w:cs="Lucida Sans Unicode"/>
          <w:iCs/>
          <w:sz w:val="24"/>
        </w:rPr>
        <w:t>.</w:t>
      </w:r>
    </w:p>
    <w:p w:rsidR="008F5B87" w:rsidRDefault="008F5B87" w:rsidP="008F5B87">
      <w:pPr>
        <w:pStyle w:val="Normal1"/>
        <w:numPr>
          <w:ilvl w:val="0"/>
          <w:numId w:val="0"/>
        </w:numPr>
        <w:rPr>
          <w:rFonts w:ascii="Calibri" w:hAnsi="Calibri" w:cs="Lucida Sans Unicode"/>
          <w:iCs/>
          <w:sz w:val="24"/>
        </w:rPr>
      </w:pPr>
      <w:r>
        <w:rPr>
          <w:noProof/>
          <w:lang w:val="es-MX" w:eastAsia="es-MX"/>
        </w:rPr>
        <w:drawing>
          <wp:inline distT="0" distB="0" distL="0" distR="0" wp14:anchorId="1471C5A2" wp14:editId="0630EB40">
            <wp:extent cx="5267886" cy="2945081"/>
            <wp:effectExtent l="0" t="0" r="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9663" cy="2951665"/>
                    </a:xfrm>
                    <a:prstGeom prst="rect">
                      <a:avLst/>
                    </a:prstGeom>
                  </pic:spPr>
                </pic:pic>
              </a:graphicData>
            </a:graphic>
          </wp:inline>
        </w:drawing>
      </w:r>
    </w:p>
    <w:p w:rsidR="002C57A3" w:rsidRPr="00433FCB" w:rsidRDefault="002C57A3" w:rsidP="008F5B87">
      <w:pPr>
        <w:pStyle w:val="Normal1"/>
        <w:numPr>
          <w:ilvl w:val="0"/>
          <w:numId w:val="0"/>
        </w:numPr>
        <w:rPr>
          <w:rFonts w:ascii="Calibri" w:hAnsi="Calibri" w:cs="Lucida Sans Unicode"/>
          <w:iCs/>
          <w:sz w:val="24"/>
          <w:lang w:val="es-MX"/>
        </w:rPr>
      </w:pPr>
      <w:r>
        <w:rPr>
          <w:rFonts w:ascii="Calibri" w:hAnsi="Calibri" w:cs="Lucida Sans Unicode"/>
          <w:iCs/>
          <w:sz w:val="24"/>
        </w:rPr>
        <w:t xml:space="preserve">Al presionar ENTER después de ingresada </w:t>
      </w:r>
      <w:r w:rsidR="00433FCB">
        <w:rPr>
          <w:rFonts w:ascii="Calibri" w:hAnsi="Calibri" w:cs="Lucida Sans Unicode"/>
          <w:iCs/>
          <w:sz w:val="24"/>
        </w:rPr>
        <w:t xml:space="preserve">se </w:t>
      </w:r>
      <w:r>
        <w:rPr>
          <w:rFonts w:ascii="Calibri" w:hAnsi="Calibri" w:cs="Lucida Sans Unicode"/>
          <w:iCs/>
          <w:sz w:val="24"/>
        </w:rPr>
        <w:t>mostrará la siguiente pantalla</w:t>
      </w:r>
      <w:r w:rsidR="00433FCB">
        <w:rPr>
          <w:rFonts w:ascii="Calibri" w:hAnsi="Calibri" w:cs="Lucida Sans Unicode"/>
          <w:iCs/>
          <w:sz w:val="24"/>
        </w:rPr>
        <w:t xml:space="preserve"> de administración.</w:t>
      </w:r>
      <w:r w:rsidR="008F5B87" w:rsidRPr="008F5B87">
        <w:rPr>
          <w:noProof/>
          <w:lang w:val="es-MX" w:eastAsia="es-MX"/>
        </w:rPr>
        <w:t xml:space="preserve"> </w:t>
      </w:r>
      <w:r w:rsidR="008F5B87">
        <w:rPr>
          <w:noProof/>
          <w:lang w:val="es-MX" w:eastAsia="es-MX"/>
        </w:rPr>
        <w:lastRenderedPageBreak/>
        <w:drawing>
          <wp:inline distT="0" distB="0" distL="0" distR="0" wp14:anchorId="61A23EFD" wp14:editId="5969A034">
            <wp:extent cx="5337958" cy="3140082"/>
            <wp:effectExtent l="0" t="0" r="0" b="31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89701" cy="3170520"/>
                    </a:xfrm>
                    <a:prstGeom prst="rect">
                      <a:avLst/>
                    </a:prstGeom>
                  </pic:spPr>
                </pic:pic>
              </a:graphicData>
            </a:graphic>
          </wp:inline>
        </w:drawing>
      </w:r>
    </w:p>
    <w:p w:rsidR="00964EB2" w:rsidRDefault="00964EB2" w:rsidP="00964EB2">
      <w:pPr>
        <w:pStyle w:val="Ttulo2"/>
        <w:rPr>
          <w:rFonts w:ascii="Calibri" w:hAnsi="Calibri" w:cs="Lucida Sans Unicode"/>
        </w:rPr>
      </w:pPr>
      <w:bookmarkStart w:id="54" w:name="_Toc491681948"/>
      <w:r>
        <w:rPr>
          <w:rFonts w:ascii="Calibri" w:hAnsi="Calibri" w:cs="Lucida Sans Unicode"/>
        </w:rPr>
        <w:t xml:space="preserve">Conociendo </w:t>
      </w:r>
      <w:r w:rsidR="00FC280D">
        <w:rPr>
          <w:rFonts w:ascii="Calibri" w:hAnsi="Calibri" w:cs="Lucida Sans Unicode"/>
        </w:rPr>
        <w:t>módulo de Cotizadores</w:t>
      </w:r>
      <w:bookmarkEnd w:id="54"/>
    </w:p>
    <w:p w:rsidR="00FC280D" w:rsidRPr="00FB141E" w:rsidRDefault="00FC280D" w:rsidP="00032DB4">
      <w:pPr>
        <w:pStyle w:val="Ttulo2"/>
        <w:numPr>
          <w:ilvl w:val="0"/>
          <w:numId w:val="22"/>
        </w:numPr>
        <w:rPr>
          <w:rFonts w:ascii="Calibri" w:hAnsi="Calibri" w:cs="Lucida Sans Unicode"/>
        </w:rPr>
      </w:pPr>
      <w:bookmarkStart w:id="55" w:name="_Toc491681949"/>
      <w:r>
        <w:rPr>
          <w:rFonts w:ascii="Calibri" w:hAnsi="Calibri" w:cs="Lucida Sans Unicode"/>
        </w:rPr>
        <w:t>Pestaña Configuración</w:t>
      </w:r>
      <w:bookmarkEnd w:id="55"/>
    </w:p>
    <w:p w:rsidR="009C4B33" w:rsidRDefault="000813EB" w:rsidP="00F5758E">
      <w:pPr>
        <w:pStyle w:val="Normal1"/>
        <w:numPr>
          <w:ilvl w:val="0"/>
          <w:numId w:val="0"/>
        </w:numPr>
        <w:rPr>
          <w:rFonts w:ascii="Calibri" w:hAnsi="Calibri" w:cs="Lucida Sans Unicode"/>
          <w:iCs/>
          <w:sz w:val="24"/>
        </w:rPr>
      </w:pPr>
      <w:r>
        <w:rPr>
          <w:rFonts w:ascii="Calibri" w:hAnsi="Calibri" w:cs="Lucida Sans Unicode"/>
          <w:iCs/>
          <w:sz w:val="24"/>
        </w:rPr>
        <w:t xml:space="preserve">La pantalla muestra </w:t>
      </w:r>
      <w:r w:rsidR="00FC280D">
        <w:rPr>
          <w:rFonts w:ascii="Calibri" w:hAnsi="Calibri" w:cs="Lucida Sans Unicode"/>
          <w:iCs/>
          <w:sz w:val="24"/>
        </w:rPr>
        <w:t xml:space="preserve">los </w:t>
      </w:r>
      <w:r>
        <w:rPr>
          <w:rFonts w:ascii="Calibri" w:hAnsi="Calibri" w:cs="Lucida Sans Unicode"/>
          <w:iCs/>
          <w:sz w:val="24"/>
        </w:rPr>
        <w:t xml:space="preserve">registros de </w:t>
      </w:r>
      <w:r w:rsidR="00FC280D">
        <w:rPr>
          <w:rFonts w:ascii="Calibri" w:hAnsi="Calibri" w:cs="Lucida Sans Unicode"/>
          <w:iCs/>
          <w:sz w:val="24"/>
        </w:rPr>
        <w:t>cotizadores y sus características principales</w:t>
      </w:r>
      <w:r>
        <w:rPr>
          <w:rFonts w:ascii="Calibri" w:hAnsi="Calibri" w:cs="Lucida Sans Unicode"/>
          <w:iCs/>
          <w:sz w:val="24"/>
        </w:rPr>
        <w:t>.  A continuación se explican los c</w:t>
      </w:r>
      <w:r w:rsidR="00FC280D">
        <w:rPr>
          <w:rFonts w:ascii="Calibri" w:hAnsi="Calibri" w:cs="Lucida Sans Unicode"/>
          <w:iCs/>
          <w:sz w:val="24"/>
        </w:rPr>
        <w:t>ampos</w:t>
      </w:r>
      <w:r>
        <w:rPr>
          <w:rFonts w:ascii="Calibri" w:hAnsi="Calibri" w:cs="Lucida Sans Unicode"/>
          <w:iCs/>
          <w:sz w:val="24"/>
        </w:rPr>
        <w:t>:</w:t>
      </w:r>
    </w:p>
    <w:p w:rsidR="006A0E49" w:rsidRDefault="006A0E49" w:rsidP="00F5758E">
      <w:pPr>
        <w:pStyle w:val="Normal1"/>
        <w:numPr>
          <w:ilvl w:val="0"/>
          <w:numId w:val="0"/>
        </w:numPr>
        <w:rPr>
          <w:rFonts w:ascii="Calibri" w:hAnsi="Calibri" w:cs="Lucida Sans Unicode"/>
          <w:iCs/>
          <w:sz w:val="24"/>
        </w:rPr>
      </w:pPr>
    </w:p>
    <w:tbl>
      <w:tblPr>
        <w:tblW w:w="9781" w:type="dxa"/>
        <w:tblLayout w:type="fixed"/>
        <w:tblCellMar>
          <w:left w:w="70" w:type="dxa"/>
          <w:right w:w="70" w:type="dxa"/>
        </w:tblCellMar>
        <w:tblLook w:val="0000" w:firstRow="0" w:lastRow="0" w:firstColumn="0" w:lastColumn="0" w:noHBand="0" w:noVBand="0"/>
      </w:tblPr>
      <w:tblGrid>
        <w:gridCol w:w="851"/>
        <w:gridCol w:w="6923"/>
        <w:gridCol w:w="2007"/>
      </w:tblGrid>
      <w:tr w:rsidR="006A0E49" w:rsidRPr="0083315D" w:rsidTr="00032DB4">
        <w:trPr>
          <w:gridAfter w:val="1"/>
          <w:wAfter w:w="2007" w:type="dxa"/>
        </w:trPr>
        <w:tc>
          <w:tcPr>
            <w:tcW w:w="851" w:type="dxa"/>
          </w:tcPr>
          <w:p w:rsidR="006A0E49" w:rsidRPr="0083315D" w:rsidRDefault="006A0E49" w:rsidP="00064385">
            <w:pPr>
              <w:rPr>
                <w:rFonts w:ascii="Calibri" w:hAnsi="Calibri"/>
                <w:iCs/>
              </w:rPr>
            </w:pPr>
            <w:r>
              <w:rPr>
                <w:noProof/>
                <w:lang w:val="es-MX" w:eastAsia="es-MX"/>
              </w:rPr>
              <w:drawing>
                <wp:inline distT="0" distB="0" distL="0" distR="0" wp14:anchorId="00061FBA" wp14:editId="05FBC7AA">
                  <wp:extent cx="238125" cy="28575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8125" cy="285750"/>
                          </a:xfrm>
                          <a:prstGeom prst="rect">
                            <a:avLst/>
                          </a:prstGeom>
                        </pic:spPr>
                      </pic:pic>
                    </a:graphicData>
                  </a:graphic>
                </wp:inline>
              </w:drawing>
            </w:r>
          </w:p>
        </w:tc>
        <w:tc>
          <w:tcPr>
            <w:tcW w:w="6923" w:type="dxa"/>
          </w:tcPr>
          <w:p w:rsidR="006A0E49" w:rsidRPr="0083315D" w:rsidRDefault="006A0E49" w:rsidP="00064385">
            <w:pPr>
              <w:rPr>
                <w:rFonts w:ascii="Calibri" w:hAnsi="Calibri"/>
                <w:b/>
                <w:bCs/>
                <w:iCs/>
              </w:rPr>
            </w:pPr>
            <w:r>
              <w:rPr>
                <w:rFonts w:ascii="Calibri" w:hAnsi="Calibri"/>
                <w:b/>
                <w:bCs/>
                <w:iCs/>
              </w:rPr>
              <w:t>Activar</w:t>
            </w:r>
            <w:r w:rsidRPr="0083315D">
              <w:rPr>
                <w:rFonts w:ascii="Calibri" w:hAnsi="Calibri"/>
                <w:b/>
                <w:bCs/>
                <w:iCs/>
              </w:rPr>
              <w:t>:</w:t>
            </w:r>
          </w:p>
          <w:p w:rsidR="006A0E49" w:rsidRPr="0083315D" w:rsidRDefault="006A0E49" w:rsidP="0012018C">
            <w:pPr>
              <w:rPr>
                <w:rFonts w:ascii="Calibri" w:hAnsi="Calibri"/>
                <w:iCs/>
              </w:rPr>
            </w:pPr>
            <w:r>
              <w:rPr>
                <w:rFonts w:ascii="Calibri" w:hAnsi="Calibri"/>
                <w:iCs/>
              </w:rPr>
              <w:t>Activa el cotizador para que pueda ser usado en cualquier cotización.</w:t>
            </w:r>
          </w:p>
        </w:tc>
      </w:tr>
      <w:tr w:rsidR="006A0E49" w:rsidRPr="0083315D" w:rsidTr="00032DB4">
        <w:trPr>
          <w:gridAfter w:val="1"/>
          <w:wAfter w:w="2007" w:type="dxa"/>
        </w:trPr>
        <w:tc>
          <w:tcPr>
            <w:tcW w:w="851" w:type="dxa"/>
          </w:tcPr>
          <w:p w:rsidR="006A0E49" w:rsidRPr="006A0E49" w:rsidRDefault="006A0E49" w:rsidP="00064385">
            <w:pPr>
              <w:rPr>
                <w:noProof/>
                <w:lang w:val="es-MX" w:eastAsia="es-MX"/>
              </w:rPr>
            </w:pPr>
            <w:r>
              <w:rPr>
                <w:noProof/>
                <w:lang w:val="es-MX" w:eastAsia="es-MX"/>
              </w:rPr>
              <w:drawing>
                <wp:inline distT="0" distB="0" distL="0" distR="0" wp14:anchorId="7AB29A00" wp14:editId="30CAFAEF">
                  <wp:extent cx="266700" cy="29527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6700" cy="295275"/>
                          </a:xfrm>
                          <a:prstGeom prst="rect">
                            <a:avLst/>
                          </a:prstGeom>
                        </pic:spPr>
                      </pic:pic>
                    </a:graphicData>
                  </a:graphic>
                </wp:inline>
              </w:drawing>
            </w:r>
          </w:p>
        </w:tc>
        <w:tc>
          <w:tcPr>
            <w:tcW w:w="6923" w:type="dxa"/>
          </w:tcPr>
          <w:p w:rsidR="006A0E49" w:rsidRPr="0083315D" w:rsidRDefault="006A0E49" w:rsidP="00064385">
            <w:pPr>
              <w:rPr>
                <w:rFonts w:ascii="Calibri" w:hAnsi="Calibri"/>
                <w:b/>
                <w:bCs/>
                <w:iCs/>
              </w:rPr>
            </w:pPr>
            <w:r>
              <w:rPr>
                <w:rFonts w:ascii="Calibri" w:hAnsi="Calibri"/>
                <w:b/>
                <w:bCs/>
                <w:iCs/>
              </w:rPr>
              <w:t>Suspender</w:t>
            </w:r>
            <w:r w:rsidRPr="0083315D">
              <w:rPr>
                <w:rFonts w:ascii="Calibri" w:hAnsi="Calibri"/>
                <w:b/>
                <w:bCs/>
                <w:iCs/>
              </w:rPr>
              <w:t>:</w:t>
            </w:r>
          </w:p>
          <w:p w:rsidR="006A0E49" w:rsidRPr="006A0E49" w:rsidRDefault="006A0E49" w:rsidP="0012018C">
            <w:pPr>
              <w:rPr>
                <w:rFonts w:ascii="Calibri" w:hAnsi="Calibri"/>
                <w:b/>
                <w:bCs/>
                <w:iCs/>
              </w:rPr>
            </w:pPr>
            <w:r>
              <w:rPr>
                <w:rFonts w:ascii="Calibri" w:hAnsi="Calibri"/>
                <w:bCs/>
                <w:iCs/>
              </w:rPr>
              <w:t xml:space="preserve">Suspende </w:t>
            </w:r>
            <w:r w:rsidRPr="006A0E49">
              <w:rPr>
                <w:rFonts w:ascii="Calibri" w:hAnsi="Calibri"/>
                <w:bCs/>
                <w:iCs/>
              </w:rPr>
              <w:t xml:space="preserve">el cotizador para que </w:t>
            </w:r>
            <w:r>
              <w:rPr>
                <w:rFonts w:ascii="Calibri" w:hAnsi="Calibri"/>
                <w:bCs/>
                <w:iCs/>
              </w:rPr>
              <w:t xml:space="preserve">no </w:t>
            </w:r>
            <w:r w:rsidRPr="006A0E49">
              <w:rPr>
                <w:rFonts w:ascii="Calibri" w:hAnsi="Calibri"/>
                <w:bCs/>
                <w:iCs/>
              </w:rPr>
              <w:t>pueda ser usado en cotizacion</w:t>
            </w:r>
            <w:r>
              <w:rPr>
                <w:rFonts w:ascii="Calibri" w:hAnsi="Calibri"/>
                <w:bCs/>
                <w:iCs/>
              </w:rPr>
              <w:t>es</w:t>
            </w:r>
            <w:r w:rsidRPr="006A0E49">
              <w:rPr>
                <w:rFonts w:ascii="Calibri" w:hAnsi="Calibri"/>
                <w:bCs/>
                <w:iCs/>
              </w:rPr>
              <w:t>.</w:t>
            </w:r>
          </w:p>
        </w:tc>
      </w:tr>
      <w:tr w:rsidR="008055EA" w:rsidRPr="006A0E49" w:rsidTr="00032DB4">
        <w:tc>
          <w:tcPr>
            <w:tcW w:w="851" w:type="dxa"/>
          </w:tcPr>
          <w:p w:rsidR="008055EA" w:rsidRPr="006A0E49" w:rsidRDefault="008055EA" w:rsidP="00064385">
            <w:pPr>
              <w:rPr>
                <w:noProof/>
                <w:lang w:val="es-MX" w:eastAsia="es-MX"/>
              </w:rPr>
            </w:pPr>
            <w:r>
              <w:rPr>
                <w:noProof/>
                <w:lang w:val="es-MX" w:eastAsia="es-MX"/>
              </w:rPr>
              <w:drawing>
                <wp:inline distT="0" distB="0" distL="0" distR="0" wp14:anchorId="5427C44B" wp14:editId="331006AE">
                  <wp:extent cx="247650" cy="2857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7650" cy="285750"/>
                          </a:xfrm>
                          <a:prstGeom prst="rect">
                            <a:avLst/>
                          </a:prstGeom>
                        </pic:spPr>
                      </pic:pic>
                    </a:graphicData>
                  </a:graphic>
                </wp:inline>
              </w:drawing>
            </w:r>
          </w:p>
        </w:tc>
        <w:tc>
          <w:tcPr>
            <w:tcW w:w="8930" w:type="dxa"/>
            <w:gridSpan w:val="2"/>
          </w:tcPr>
          <w:p w:rsidR="008055EA" w:rsidRPr="0083315D" w:rsidRDefault="008055EA" w:rsidP="00064385">
            <w:pPr>
              <w:rPr>
                <w:rFonts w:ascii="Calibri" w:hAnsi="Calibri"/>
                <w:b/>
                <w:bCs/>
                <w:iCs/>
              </w:rPr>
            </w:pPr>
            <w:r>
              <w:rPr>
                <w:rFonts w:ascii="Calibri" w:hAnsi="Calibri"/>
                <w:b/>
                <w:bCs/>
                <w:iCs/>
              </w:rPr>
              <w:t>Configurar</w:t>
            </w:r>
            <w:r w:rsidRPr="0083315D">
              <w:rPr>
                <w:rFonts w:ascii="Calibri" w:hAnsi="Calibri"/>
                <w:b/>
                <w:bCs/>
                <w:iCs/>
              </w:rPr>
              <w:t>:</w:t>
            </w:r>
          </w:p>
          <w:p w:rsidR="0012018C" w:rsidRDefault="008055EA" w:rsidP="0012018C">
            <w:pPr>
              <w:rPr>
                <w:rFonts w:ascii="Calibri" w:hAnsi="Calibri"/>
                <w:bCs/>
                <w:iCs/>
              </w:rPr>
            </w:pPr>
            <w:r>
              <w:rPr>
                <w:rFonts w:ascii="Calibri" w:hAnsi="Calibri"/>
                <w:bCs/>
                <w:iCs/>
              </w:rPr>
              <w:t>Deja en configuración un cotizador que se encuentra activo.</w:t>
            </w:r>
          </w:p>
          <w:p w:rsidR="0012018C" w:rsidRDefault="0012018C" w:rsidP="0012018C">
            <w:pPr>
              <w:rPr>
                <w:rFonts w:ascii="Calibri" w:hAnsi="Calibri"/>
                <w:bCs/>
                <w:iCs/>
              </w:rPr>
            </w:pPr>
            <w:r>
              <w:rPr>
                <w:rFonts w:ascii="Calibri" w:hAnsi="Calibri"/>
                <w:bCs/>
                <w:iCs/>
              </w:rPr>
              <w:t xml:space="preserve"> </w:t>
            </w:r>
          </w:p>
          <w:p w:rsidR="0012018C" w:rsidRDefault="008055EA" w:rsidP="0012018C">
            <w:pPr>
              <w:rPr>
                <w:rFonts w:ascii="Calibri" w:hAnsi="Calibri"/>
                <w:b/>
                <w:bCs/>
                <w:iCs/>
              </w:rPr>
            </w:pPr>
            <w:r w:rsidRPr="006A0E49">
              <w:rPr>
                <w:rFonts w:ascii="Calibri" w:hAnsi="Calibri"/>
                <w:b/>
                <w:bCs/>
                <w:iCs/>
              </w:rPr>
              <w:t xml:space="preserve"> </w:t>
            </w:r>
          </w:p>
          <w:p w:rsidR="0012018C" w:rsidRDefault="0012018C" w:rsidP="008055EA">
            <w:pPr>
              <w:rPr>
                <w:rFonts w:ascii="Calibri" w:hAnsi="Calibri"/>
                <w:b/>
                <w:bCs/>
                <w:iCs/>
              </w:rPr>
            </w:pPr>
          </w:p>
          <w:p w:rsidR="0012018C" w:rsidRDefault="0012018C" w:rsidP="008055EA">
            <w:pPr>
              <w:rPr>
                <w:rFonts w:ascii="Calibri" w:hAnsi="Calibri"/>
                <w:b/>
                <w:bCs/>
                <w:iCs/>
              </w:rPr>
            </w:pPr>
          </w:p>
          <w:p w:rsidR="00064385" w:rsidRDefault="00064385" w:rsidP="00064385">
            <w:pPr>
              <w:rPr>
                <w:rFonts w:ascii="Calibri" w:hAnsi="Calibri" w:cs="Arial"/>
                <w:sz w:val="24"/>
              </w:rPr>
            </w:pPr>
            <w:r w:rsidRPr="00CB33D1">
              <w:rPr>
                <w:rFonts w:ascii="Calibri" w:hAnsi="Calibri" w:cs="Arial"/>
                <w:b/>
                <w:color w:val="1F497D"/>
                <w:sz w:val="24"/>
              </w:rPr>
              <w:lastRenderedPageBreak/>
              <w:t>Compañía:</w:t>
            </w:r>
            <w:r w:rsidRPr="00CB33D1">
              <w:rPr>
                <w:rFonts w:ascii="Calibri" w:hAnsi="Calibri" w:cs="Arial"/>
                <w:sz w:val="24"/>
              </w:rPr>
              <w:t xml:space="preserve"> Muestra el código y nombre de la compañía a la que pertenece la aseguradora.</w:t>
            </w:r>
          </w:p>
          <w:p w:rsidR="00064385" w:rsidRPr="00CB33D1" w:rsidRDefault="00064385" w:rsidP="00064385">
            <w:pPr>
              <w:rPr>
                <w:rFonts w:ascii="Calibri" w:hAnsi="Calibri" w:cs="Arial"/>
                <w:sz w:val="24"/>
              </w:rPr>
            </w:pPr>
            <w:r w:rsidRPr="00CB33D1">
              <w:rPr>
                <w:rFonts w:ascii="Calibri" w:hAnsi="Calibri" w:cs="Arial"/>
                <w:b/>
                <w:color w:val="1F497D"/>
                <w:sz w:val="24"/>
              </w:rPr>
              <w:t>Empresa:</w:t>
            </w:r>
            <w:r w:rsidRPr="00CB33D1">
              <w:rPr>
                <w:rFonts w:ascii="Calibri" w:hAnsi="Calibri" w:cs="Arial"/>
                <w:sz w:val="24"/>
              </w:rPr>
              <w:t xml:space="preserve"> Es el código y nombre de la aseguradora.</w:t>
            </w:r>
          </w:p>
          <w:p w:rsidR="00064385" w:rsidRDefault="0054386A" w:rsidP="0054386A">
            <w:pPr>
              <w:rPr>
                <w:rFonts w:ascii="Calibri" w:hAnsi="Calibri" w:cs="Lucida Sans Unicode"/>
                <w:iCs/>
                <w:sz w:val="24"/>
              </w:rPr>
            </w:pPr>
            <w:r>
              <w:rPr>
                <w:rFonts w:ascii="Calibri" w:hAnsi="Calibri" w:cs="Arial"/>
                <w:b/>
                <w:color w:val="1F497D"/>
                <w:sz w:val="24"/>
              </w:rPr>
              <w:t>Código Cotizador</w:t>
            </w:r>
            <w:r w:rsidRPr="00CB33D1">
              <w:rPr>
                <w:rFonts w:ascii="Calibri" w:hAnsi="Calibri" w:cs="Arial"/>
                <w:b/>
                <w:color w:val="1F497D"/>
                <w:sz w:val="24"/>
              </w:rPr>
              <w:t>:</w:t>
            </w:r>
            <w:r w:rsidRPr="00CB33D1">
              <w:rPr>
                <w:rFonts w:ascii="Calibri" w:hAnsi="Calibri" w:cs="Arial"/>
                <w:sz w:val="24"/>
              </w:rPr>
              <w:t xml:space="preserve"> </w:t>
            </w:r>
            <w:r>
              <w:rPr>
                <w:rFonts w:ascii="Calibri" w:hAnsi="Calibri" w:cs="Lucida Sans Unicode"/>
                <w:iCs/>
                <w:sz w:val="24"/>
              </w:rPr>
              <w:t>Indica el código que se le asignó al cotizador. Campo alfanumérico de 10 posiciones.</w:t>
            </w:r>
          </w:p>
          <w:p w:rsidR="0054386A" w:rsidRDefault="0054386A" w:rsidP="0054386A">
            <w:pPr>
              <w:rPr>
                <w:rFonts w:ascii="Calibri" w:hAnsi="Calibri" w:cs="Lucida Sans Unicode"/>
                <w:iCs/>
                <w:sz w:val="24"/>
              </w:rPr>
            </w:pPr>
            <w:r>
              <w:rPr>
                <w:rFonts w:ascii="Calibri" w:hAnsi="Calibri" w:cs="Arial"/>
                <w:b/>
                <w:color w:val="1F497D"/>
                <w:sz w:val="24"/>
              </w:rPr>
              <w:t>Descripción del Cotizador</w:t>
            </w:r>
            <w:r w:rsidRPr="00CB33D1">
              <w:rPr>
                <w:rFonts w:ascii="Calibri" w:hAnsi="Calibri" w:cs="Arial"/>
                <w:b/>
                <w:color w:val="1F497D"/>
                <w:sz w:val="24"/>
              </w:rPr>
              <w:t>:</w:t>
            </w:r>
            <w:r>
              <w:rPr>
                <w:rFonts w:ascii="Calibri" w:hAnsi="Calibri" w:cs="Lucida Sans Unicode"/>
                <w:iCs/>
                <w:sz w:val="24"/>
              </w:rPr>
              <w:t xml:space="preserve"> Indica la descripción que se le da al cotizador.</w:t>
            </w:r>
          </w:p>
          <w:p w:rsidR="0054386A" w:rsidRDefault="0054386A" w:rsidP="0054386A">
            <w:pPr>
              <w:rPr>
                <w:rFonts w:ascii="Calibri" w:hAnsi="Calibri" w:cs="Arial"/>
                <w:b/>
                <w:color w:val="1F497D"/>
                <w:sz w:val="24"/>
              </w:rPr>
            </w:pPr>
            <w:r>
              <w:rPr>
                <w:rFonts w:ascii="Calibri" w:hAnsi="Calibri" w:cs="Arial"/>
                <w:b/>
                <w:color w:val="1F497D"/>
                <w:sz w:val="24"/>
              </w:rPr>
              <w:t>Fecha Inicial</w:t>
            </w:r>
            <w:r w:rsidRPr="00CB33D1">
              <w:rPr>
                <w:rFonts w:ascii="Calibri" w:hAnsi="Calibri" w:cs="Arial"/>
                <w:b/>
                <w:color w:val="1F497D"/>
                <w:sz w:val="24"/>
              </w:rPr>
              <w:t>:</w:t>
            </w:r>
            <w:r>
              <w:rPr>
                <w:rFonts w:ascii="Calibri" w:hAnsi="Calibri" w:cs="Lucida Sans Unicode"/>
                <w:iCs/>
                <w:sz w:val="24"/>
              </w:rPr>
              <w:t xml:space="preserve"> Indica la fecha desde la cual tendrá vigencia el cotizador.</w:t>
            </w:r>
          </w:p>
          <w:p w:rsidR="0054386A" w:rsidRPr="0054386A" w:rsidRDefault="0054386A" w:rsidP="0054386A">
            <w:pPr>
              <w:pStyle w:val="Normal1"/>
              <w:numPr>
                <w:ilvl w:val="0"/>
                <w:numId w:val="0"/>
              </w:numPr>
              <w:ind w:left="1985" w:hanging="1985"/>
              <w:rPr>
                <w:rFonts w:ascii="Calibri" w:hAnsi="Calibri" w:cs="Arial"/>
                <w:b/>
                <w:color w:val="1F497D"/>
                <w:sz w:val="24"/>
              </w:rPr>
            </w:pPr>
            <w:r>
              <w:rPr>
                <w:rFonts w:ascii="Calibri" w:hAnsi="Calibri" w:cs="Arial"/>
                <w:b/>
                <w:color w:val="1F497D"/>
                <w:sz w:val="24"/>
              </w:rPr>
              <w:t>Fecha Final:</w:t>
            </w:r>
            <w:r>
              <w:rPr>
                <w:rFonts w:ascii="Calibri" w:hAnsi="Calibri" w:cs="Lucida Sans Unicode"/>
                <w:iCs/>
                <w:sz w:val="24"/>
              </w:rPr>
              <w:t xml:space="preserve"> Indica la fecha hasta la cual tendrá vigencia el cotizador.</w:t>
            </w:r>
          </w:p>
          <w:p w:rsidR="0054386A" w:rsidRDefault="0054386A" w:rsidP="0054386A">
            <w:pPr>
              <w:rPr>
                <w:rFonts w:ascii="Calibri" w:hAnsi="Calibri" w:cs="Arial"/>
                <w:b/>
                <w:color w:val="1F497D"/>
                <w:sz w:val="24"/>
              </w:rPr>
            </w:pPr>
            <w:r>
              <w:rPr>
                <w:rFonts w:ascii="Calibri" w:hAnsi="Calibri" w:cs="Arial"/>
                <w:b/>
                <w:color w:val="1F497D"/>
                <w:sz w:val="24"/>
              </w:rPr>
              <w:t xml:space="preserve">No. Cotizaciones: </w:t>
            </w:r>
            <w:r>
              <w:rPr>
                <w:rFonts w:ascii="Calibri" w:hAnsi="Calibri" w:cs="Lucida Sans Unicode"/>
                <w:iCs/>
                <w:sz w:val="24"/>
              </w:rPr>
              <w:t>Indica el número de cotizaciones que se han realizado usando este cotizador.</w:t>
            </w:r>
          </w:p>
          <w:p w:rsidR="0054386A" w:rsidRDefault="0054386A" w:rsidP="0054386A">
            <w:pPr>
              <w:rPr>
                <w:rFonts w:ascii="Calibri" w:hAnsi="Calibri" w:cs="Arial"/>
                <w:b/>
                <w:color w:val="1F497D"/>
                <w:sz w:val="24"/>
              </w:rPr>
            </w:pPr>
            <w:r>
              <w:rPr>
                <w:rFonts w:ascii="Calibri" w:hAnsi="Calibri" w:cs="Arial"/>
                <w:b/>
                <w:color w:val="1F497D"/>
                <w:sz w:val="24"/>
              </w:rPr>
              <w:t xml:space="preserve">% Descuento: </w:t>
            </w:r>
            <w:r>
              <w:rPr>
                <w:rFonts w:ascii="Calibri" w:hAnsi="Calibri" w:cs="Lucida Sans Unicode"/>
                <w:iCs/>
                <w:sz w:val="24"/>
              </w:rPr>
              <w:t>Permite indicar el % de descuento que tendrá por default configurado este cotizador</w:t>
            </w:r>
          </w:p>
          <w:p w:rsidR="0054386A" w:rsidRDefault="0054386A" w:rsidP="0054386A">
            <w:pPr>
              <w:rPr>
                <w:rFonts w:ascii="Calibri" w:hAnsi="Calibri" w:cs="Arial"/>
                <w:b/>
                <w:color w:val="1F497D"/>
                <w:sz w:val="24"/>
              </w:rPr>
            </w:pPr>
            <w:r>
              <w:rPr>
                <w:rFonts w:ascii="Calibri" w:hAnsi="Calibri" w:cs="Arial"/>
                <w:b/>
                <w:color w:val="1F497D"/>
                <w:sz w:val="24"/>
              </w:rPr>
              <w:t xml:space="preserve">% Adquisición: </w:t>
            </w:r>
            <w:r>
              <w:rPr>
                <w:rFonts w:ascii="Calibri" w:hAnsi="Calibri" w:cs="Lucida Sans Unicode"/>
                <w:iCs/>
                <w:sz w:val="24"/>
              </w:rPr>
              <w:t>Permite indicar el % de Gastos de Adquisición que tendrá por default configurado este cotizador.</w:t>
            </w:r>
          </w:p>
          <w:p w:rsidR="0054386A" w:rsidRDefault="0054386A" w:rsidP="0054386A">
            <w:pPr>
              <w:rPr>
                <w:rFonts w:ascii="Calibri" w:hAnsi="Calibri" w:cs="Arial"/>
                <w:b/>
                <w:color w:val="1F497D"/>
                <w:sz w:val="24"/>
              </w:rPr>
            </w:pPr>
            <w:r>
              <w:rPr>
                <w:rFonts w:ascii="Calibri" w:hAnsi="Calibri" w:cs="Arial"/>
                <w:b/>
                <w:color w:val="1F497D"/>
                <w:sz w:val="24"/>
              </w:rPr>
              <w:t xml:space="preserve">% Factor de Ajuste: </w:t>
            </w:r>
            <w:r>
              <w:rPr>
                <w:rFonts w:ascii="Calibri" w:hAnsi="Calibri" w:cs="Lucida Sans Unicode"/>
                <w:iCs/>
                <w:sz w:val="24"/>
              </w:rPr>
              <w:t>Permite indicar el % de Factor de Ajuste que tendrá por default configurado este cotizador.</w:t>
            </w:r>
          </w:p>
          <w:p w:rsidR="0054386A" w:rsidRDefault="0054386A" w:rsidP="0054386A">
            <w:pPr>
              <w:rPr>
                <w:rFonts w:ascii="Calibri" w:hAnsi="Calibri" w:cs="Lucida Sans Unicode"/>
                <w:iCs/>
                <w:sz w:val="24"/>
              </w:rPr>
            </w:pPr>
            <w:r>
              <w:rPr>
                <w:rFonts w:ascii="Calibri" w:hAnsi="Calibri" w:cs="Arial"/>
                <w:b/>
                <w:color w:val="1F497D"/>
                <w:sz w:val="24"/>
              </w:rPr>
              <w:t xml:space="preserve">% Administración: </w:t>
            </w:r>
            <w:r>
              <w:rPr>
                <w:rFonts w:ascii="Calibri" w:hAnsi="Calibri" w:cs="Lucida Sans Unicode"/>
                <w:iCs/>
                <w:sz w:val="24"/>
              </w:rPr>
              <w:t>Permite indicar el % de Gastos de Administración que tendrá por default configurado este cotizador.</w:t>
            </w:r>
          </w:p>
          <w:p w:rsidR="0054386A" w:rsidRDefault="0054386A" w:rsidP="0054386A">
            <w:pPr>
              <w:rPr>
                <w:rFonts w:ascii="Calibri" w:hAnsi="Calibri" w:cs="Arial"/>
                <w:b/>
                <w:color w:val="1F497D"/>
                <w:sz w:val="24"/>
              </w:rPr>
            </w:pPr>
            <w:r>
              <w:rPr>
                <w:rFonts w:ascii="Calibri" w:hAnsi="Calibri" w:cs="Arial"/>
                <w:b/>
                <w:color w:val="1F497D"/>
                <w:sz w:val="24"/>
              </w:rPr>
              <w:t>% Factor de Ajuste:</w:t>
            </w:r>
            <w:r w:rsidR="008F5B87">
              <w:rPr>
                <w:rFonts w:ascii="Calibri" w:hAnsi="Calibri" w:cs="Arial"/>
                <w:b/>
                <w:color w:val="1F497D"/>
                <w:sz w:val="24"/>
              </w:rPr>
              <w:t xml:space="preserve"> </w:t>
            </w:r>
            <w:r w:rsidR="008F5B87">
              <w:rPr>
                <w:rFonts w:ascii="Calibri" w:hAnsi="Calibri" w:cs="Lucida Sans Unicode"/>
                <w:iCs/>
                <w:sz w:val="24"/>
              </w:rPr>
              <w:t>Permite indicar el % de Factor de Ajuste que tendrá por default configurado este cotizador.</w:t>
            </w:r>
          </w:p>
          <w:p w:rsidR="0054386A" w:rsidRDefault="0054386A" w:rsidP="0054386A">
            <w:pPr>
              <w:rPr>
                <w:rFonts w:ascii="Calibri" w:hAnsi="Calibri" w:cs="Arial"/>
                <w:b/>
                <w:color w:val="1F497D"/>
                <w:sz w:val="24"/>
              </w:rPr>
            </w:pPr>
            <w:r>
              <w:rPr>
                <w:rFonts w:ascii="Calibri" w:hAnsi="Calibri" w:cs="Arial"/>
                <w:b/>
                <w:color w:val="1F497D"/>
                <w:sz w:val="24"/>
              </w:rPr>
              <w:t>% Utilidad:</w:t>
            </w:r>
            <w:r w:rsidR="008F5B87">
              <w:rPr>
                <w:rFonts w:ascii="Calibri" w:hAnsi="Calibri" w:cs="Arial"/>
                <w:b/>
                <w:color w:val="1F497D"/>
                <w:sz w:val="24"/>
              </w:rPr>
              <w:t xml:space="preserve"> </w:t>
            </w:r>
            <w:r w:rsidR="008F5B87">
              <w:rPr>
                <w:rFonts w:ascii="Calibri" w:hAnsi="Calibri" w:cs="Lucida Sans Unicode"/>
                <w:iCs/>
                <w:sz w:val="24"/>
              </w:rPr>
              <w:t>Permite indicar el % de Factor de Utilidad que tendrá por default configurado este cotizador.</w:t>
            </w:r>
          </w:p>
          <w:p w:rsidR="008F5B87" w:rsidRDefault="008F5B87" w:rsidP="0054386A">
            <w:pPr>
              <w:rPr>
                <w:rFonts w:ascii="Calibri" w:hAnsi="Calibri" w:cs="Arial"/>
                <w:b/>
                <w:color w:val="1F497D"/>
                <w:sz w:val="24"/>
              </w:rPr>
            </w:pPr>
            <w:r>
              <w:rPr>
                <w:rFonts w:ascii="Calibri" w:hAnsi="Calibri" w:cs="Arial"/>
                <w:b/>
                <w:color w:val="1F497D"/>
                <w:sz w:val="24"/>
              </w:rPr>
              <w:t xml:space="preserve">% Deducible: </w:t>
            </w:r>
            <w:r>
              <w:rPr>
                <w:rFonts w:ascii="Calibri" w:hAnsi="Calibri" w:cs="Lucida Sans Unicode"/>
                <w:iCs/>
                <w:sz w:val="24"/>
              </w:rPr>
              <w:t>% para el cálculo de tarifa.</w:t>
            </w:r>
          </w:p>
          <w:p w:rsidR="008F5B87" w:rsidRDefault="008F5B87" w:rsidP="0054386A">
            <w:pPr>
              <w:rPr>
                <w:rFonts w:ascii="Calibri" w:hAnsi="Calibri" w:cs="Arial"/>
                <w:b/>
                <w:color w:val="1F497D"/>
                <w:sz w:val="24"/>
              </w:rPr>
            </w:pPr>
            <w:r>
              <w:rPr>
                <w:rFonts w:ascii="Calibri" w:hAnsi="Calibri" w:cs="Arial"/>
                <w:b/>
                <w:color w:val="1F497D"/>
                <w:sz w:val="24"/>
              </w:rPr>
              <w:t xml:space="preserve">Días </w:t>
            </w:r>
            <w:proofErr w:type="spellStart"/>
            <w:r>
              <w:rPr>
                <w:rFonts w:ascii="Calibri" w:hAnsi="Calibri" w:cs="Arial"/>
                <w:b/>
                <w:color w:val="1F497D"/>
                <w:sz w:val="24"/>
              </w:rPr>
              <w:t>Vig</w:t>
            </w:r>
            <w:proofErr w:type="spellEnd"/>
            <w:r>
              <w:rPr>
                <w:rFonts w:ascii="Calibri" w:hAnsi="Calibri" w:cs="Arial"/>
                <w:b/>
                <w:color w:val="1F497D"/>
                <w:sz w:val="24"/>
              </w:rPr>
              <w:t xml:space="preserve">. Cotización: </w:t>
            </w:r>
            <w:r>
              <w:rPr>
                <w:rFonts w:ascii="Calibri" w:hAnsi="Calibri" w:cs="Lucida Sans Unicode"/>
                <w:iCs/>
                <w:sz w:val="24"/>
              </w:rPr>
              <w:t>Permite indicar los días de vigencia que tendrán las cotizaciones que usen este cotizador.</w:t>
            </w:r>
          </w:p>
          <w:p w:rsidR="0012018C" w:rsidRDefault="008F5B87" w:rsidP="0054386A">
            <w:pPr>
              <w:rPr>
                <w:rFonts w:ascii="Calibri" w:hAnsi="Calibri" w:cs="Lucida Sans Unicode"/>
                <w:iCs/>
                <w:sz w:val="24"/>
              </w:rPr>
            </w:pPr>
            <w:r>
              <w:rPr>
                <w:rFonts w:ascii="Calibri" w:hAnsi="Calibri" w:cs="Arial"/>
                <w:b/>
                <w:color w:val="1F497D"/>
                <w:sz w:val="24"/>
              </w:rPr>
              <w:t xml:space="preserve">Factor Formula Deducible: </w:t>
            </w:r>
            <w:r>
              <w:rPr>
                <w:rFonts w:ascii="Calibri" w:hAnsi="Calibri" w:cs="Lucida Sans Unicode"/>
                <w:iCs/>
                <w:sz w:val="24"/>
              </w:rPr>
              <w:t>Valor fijo para el cálculo de tarifa.</w:t>
            </w:r>
          </w:p>
          <w:p w:rsidR="008F5B87" w:rsidRDefault="0012018C" w:rsidP="0054386A">
            <w:pPr>
              <w:rPr>
                <w:rFonts w:ascii="Calibri" w:hAnsi="Calibri" w:cs="Arial"/>
                <w:b/>
                <w:color w:val="1F497D"/>
                <w:sz w:val="24"/>
              </w:rPr>
            </w:pPr>
            <w:r>
              <w:rPr>
                <w:rFonts w:ascii="Calibri" w:hAnsi="Calibri" w:cs="Arial"/>
                <w:b/>
                <w:color w:val="1F497D"/>
                <w:sz w:val="24"/>
              </w:rPr>
              <w:t>Aplica extra-Prima:</w:t>
            </w:r>
            <w:r w:rsidR="00EE0775">
              <w:rPr>
                <w:rFonts w:ascii="Calibri" w:hAnsi="Calibri" w:cs="Arial"/>
                <w:b/>
                <w:color w:val="1F497D"/>
                <w:sz w:val="24"/>
              </w:rPr>
              <w:t xml:space="preserve"> </w:t>
            </w:r>
            <w:r w:rsidR="00EE0775">
              <w:rPr>
                <w:rFonts w:ascii="Calibri" w:hAnsi="Calibri" w:cs="Lucida Sans Unicode"/>
                <w:iCs/>
                <w:sz w:val="24"/>
              </w:rPr>
              <w:t>Permite indicar si este cotizador aplicara la extra-prima.</w:t>
            </w:r>
          </w:p>
          <w:p w:rsidR="0012018C" w:rsidRDefault="0012018C" w:rsidP="0054386A">
            <w:pPr>
              <w:rPr>
                <w:rFonts w:ascii="Calibri" w:hAnsi="Calibri" w:cs="Lucida Sans Unicode"/>
                <w:iCs/>
                <w:sz w:val="24"/>
              </w:rPr>
            </w:pPr>
            <w:r>
              <w:rPr>
                <w:rFonts w:ascii="Calibri" w:hAnsi="Calibri" w:cs="Arial"/>
                <w:b/>
                <w:color w:val="1F497D"/>
                <w:sz w:val="24"/>
              </w:rPr>
              <w:t>Aplica Tarifa x Riego:</w:t>
            </w:r>
            <w:r w:rsidR="00EE0775">
              <w:rPr>
                <w:rFonts w:ascii="Calibri" w:hAnsi="Calibri" w:cs="Arial"/>
                <w:b/>
                <w:color w:val="1F497D"/>
                <w:sz w:val="24"/>
              </w:rPr>
              <w:t xml:space="preserve"> </w:t>
            </w:r>
            <w:r w:rsidR="00EE0775">
              <w:rPr>
                <w:rFonts w:ascii="Calibri" w:hAnsi="Calibri" w:cs="Lucida Sans Unicode"/>
                <w:iCs/>
                <w:sz w:val="24"/>
              </w:rPr>
              <w:t>Permite indicar si este cotizador aplicara la tarifa por cada riesgo.</w:t>
            </w:r>
          </w:p>
          <w:p w:rsidR="0012018C" w:rsidRDefault="0012018C" w:rsidP="0054386A">
            <w:pPr>
              <w:rPr>
                <w:rFonts w:ascii="Calibri" w:hAnsi="Calibri" w:cs="Arial"/>
                <w:b/>
                <w:color w:val="1F497D"/>
                <w:sz w:val="24"/>
              </w:rPr>
            </w:pPr>
            <w:r>
              <w:rPr>
                <w:rFonts w:ascii="Calibri" w:hAnsi="Calibri" w:cs="Arial"/>
                <w:b/>
                <w:color w:val="1F497D"/>
                <w:sz w:val="24"/>
              </w:rPr>
              <w:t>Permite Re-cotizar:</w:t>
            </w:r>
            <w:r w:rsidR="00EE0775">
              <w:rPr>
                <w:rFonts w:ascii="Calibri" w:hAnsi="Calibri" w:cs="Arial"/>
                <w:b/>
                <w:color w:val="1F497D"/>
                <w:sz w:val="24"/>
              </w:rPr>
              <w:t xml:space="preserve"> </w:t>
            </w:r>
            <w:r w:rsidR="00EE0775">
              <w:rPr>
                <w:rFonts w:ascii="Calibri" w:hAnsi="Calibri" w:cs="Lucida Sans Unicode"/>
                <w:iCs/>
                <w:sz w:val="24"/>
              </w:rPr>
              <w:t>Indica si este cotizador permite hacer re-cotizaciones.</w:t>
            </w:r>
          </w:p>
          <w:p w:rsidR="0012018C" w:rsidRDefault="0012018C" w:rsidP="0054386A">
            <w:pPr>
              <w:rPr>
                <w:rFonts w:ascii="Calibri" w:hAnsi="Calibri" w:cs="Arial"/>
                <w:b/>
                <w:color w:val="1F497D"/>
                <w:sz w:val="24"/>
              </w:rPr>
            </w:pPr>
            <w:r>
              <w:rPr>
                <w:rFonts w:ascii="Calibri" w:hAnsi="Calibri" w:cs="Arial"/>
                <w:b/>
                <w:color w:val="1F497D"/>
                <w:sz w:val="24"/>
              </w:rPr>
              <w:t>Selección Manual de Coberturas:</w:t>
            </w:r>
            <w:r w:rsidR="00EE0775">
              <w:rPr>
                <w:rFonts w:ascii="Calibri" w:hAnsi="Calibri" w:cs="Arial"/>
                <w:b/>
                <w:color w:val="1F497D"/>
                <w:sz w:val="24"/>
              </w:rPr>
              <w:t xml:space="preserve"> </w:t>
            </w:r>
            <w:r w:rsidR="00EE0775">
              <w:rPr>
                <w:rFonts w:ascii="Calibri" w:hAnsi="Calibri" w:cs="Lucida Sans Unicode"/>
                <w:iCs/>
                <w:sz w:val="24"/>
              </w:rPr>
              <w:t>Indica si este cotizador permite seleccionar de manera manual las coberturas al momento de la Cotización.</w:t>
            </w:r>
          </w:p>
          <w:p w:rsidR="0012018C" w:rsidRDefault="0012018C" w:rsidP="0054386A">
            <w:pPr>
              <w:rPr>
                <w:rFonts w:ascii="Calibri" w:hAnsi="Calibri" w:cs="Arial"/>
                <w:b/>
                <w:color w:val="1F497D"/>
                <w:sz w:val="24"/>
              </w:rPr>
            </w:pPr>
            <w:r>
              <w:rPr>
                <w:rFonts w:ascii="Calibri" w:hAnsi="Calibri" w:cs="Arial"/>
                <w:b/>
                <w:color w:val="1F497D"/>
                <w:sz w:val="24"/>
              </w:rPr>
              <w:t>Status:</w:t>
            </w:r>
            <w:r w:rsidR="00EE0775">
              <w:rPr>
                <w:rFonts w:ascii="Calibri" w:hAnsi="Calibri" w:cs="Arial"/>
                <w:b/>
                <w:color w:val="1F497D"/>
                <w:sz w:val="24"/>
              </w:rPr>
              <w:t xml:space="preserve"> </w:t>
            </w:r>
            <w:r w:rsidR="00EE0775">
              <w:rPr>
                <w:rFonts w:ascii="Calibri" w:hAnsi="Calibri" w:cs="Lucida Sans Unicode"/>
                <w:iCs/>
                <w:sz w:val="24"/>
              </w:rPr>
              <w:t>Indica el status del cotizador.</w:t>
            </w:r>
          </w:p>
          <w:p w:rsidR="0012018C" w:rsidRDefault="0012018C" w:rsidP="0054386A">
            <w:pPr>
              <w:rPr>
                <w:rFonts w:ascii="Calibri" w:hAnsi="Calibri" w:cs="Arial"/>
                <w:b/>
                <w:color w:val="1F497D"/>
                <w:sz w:val="24"/>
              </w:rPr>
            </w:pPr>
            <w:r>
              <w:rPr>
                <w:rFonts w:ascii="Calibri" w:hAnsi="Calibri" w:cs="Arial"/>
                <w:b/>
                <w:color w:val="1F497D"/>
                <w:sz w:val="24"/>
              </w:rPr>
              <w:lastRenderedPageBreak/>
              <w:t>Fecha Status:</w:t>
            </w:r>
            <w:r w:rsidR="00EE0775">
              <w:rPr>
                <w:rFonts w:ascii="Calibri" w:hAnsi="Calibri" w:cs="Arial"/>
                <w:b/>
                <w:color w:val="1F497D"/>
                <w:sz w:val="24"/>
              </w:rPr>
              <w:t xml:space="preserve"> </w:t>
            </w:r>
            <w:r w:rsidR="00EE0775">
              <w:rPr>
                <w:rFonts w:ascii="Calibri" w:hAnsi="Calibri" w:cs="Lucida Sans Unicode"/>
                <w:iCs/>
                <w:sz w:val="24"/>
              </w:rPr>
              <w:t>Indica la fecha del ultimo status del cotizador.</w:t>
            </w:r>
          </w:p>
          <w:p w:rsidR="0012018C" w:rsidRDefault="0012018C" w:rsidP="0054386A">
            <w:pPr>
              <w:rPr>
                <w:rFonts w:ascii="Calibri" w:hAnsi="Calibri" w:cs="Arial"/>
                <w:b/>
                <w:color w:val="1F497D"/>
                <w:sz w:val="24"/>
              </w:rPr>
            </w:pPr>
            <w:r>
              <w:rPr>
                <w:rFonts w:ascii="Calibri" w:hAnsi="Calibri" w:cs="Arial"/>
                <w:b/>
                <w:color w:val="1F497D"/>
                <w:sz w:val="24"/>
              </w:rPr>
              <w:t xml:space="preserve">No. </w:t>
            </w:r>
            <w:proofErr w:type="spellStart"/>
            <w:r>
              <w:rPr>
                <w:rFonts w:ascii="Calibri" w:hAnsi="Calibri" w:cs="Arial"/>
                <w:b/>
                <w:color w:val="1F497D"/>
                <w:sz w:val="24"/>
              </w:rPr>
              <w:t>Recotizaciones</w:t>
            </w:r>
            <w:proofErr w:type="spellEnd"/>
            <w:r>
              <w:rPr>
                <w:rFonts w:ascii="Calibri" w:hAnsi="Calibri" w:cs="Arial"/>
                <w:b/>
                <w:color w:val="1F497D"/>
                <w:sz w:val="24"/>
              </w:rPr>
              <w:t>:</w:t>
            </w:r>
            <w:r w:rsidR="00EE0775">
              <w:rPr>
                <w:rFonts w:ascii="Calibri" w:hAnsi="Calibri" w:cs="Arial"/>
                <w:b/>
                <w:color w:val="1F497D"/>
                <w:sz w:val="24"/>
              </w:rPr>
              <w:t xml:space="preserve"> </w:t>
            </w:r>
            <w:r w:rsidR="00E44594">
              <w:rPr>
                <w:rFonts w:ascii="Calibri" w:hAnsi="Calibri" w:cs="Lucida Sans Unicode"/>
                <w:iCs/>
                <w:sz w:val="24"/>
              </w:rPr>
              <w:t xml:space="preserve">Permite indicar el número máximo de </w:t>
            </w:r>
            <w:proofErr w:type="spellStart"/>
            <w:r w:rsidR="00E44594">
              <w:rPr>
                <w:rFonts w:ascii="Calibri" w:hAnsi="Calibri" w:cs="Lucida Sans Unicode"/>
                <w:iCs/>
                <w:sz w:val="24"/>
              </w:rPr>
              <w:t>recotizaciones</w:t>
            </w:r>
            <w:proofErr w:type="spellEnd"/>
            <w:r w:rsidR="00E44594">
              <w:rPr>
                <w:rFonts w:ascii="Calibri" w:hAnsi="Calibri" w:cs="Lucida Sans Unicode"/>
                <w:iCs/>
                <w:sz w:val="24"/>
              </w:rPr>
              <w:t xml:space="preserve"> permitido. </w:t>
            </w:r>
          </w:p>
          <w:p w:rsidR="00EE0775" w:rsidRDefault="0012018C" w:rsidP="0054386A">
            <w:pPr>
              <w:rPr>
                <w:rFonts w:ascii="Calibri" w:hAnsi="Calibri" w:cs="Arial"/>
                <w:b/>
                <w:color w:val="1F497D"/>
                <w:sz w:val="24"/>
              </w:rPr>
            </w:pPr>
            <w:r>
              <w:rPr>
                <w:rFonts w:ascii="Calibri" w:hAnsi="Calibri" w:cs="Arial"/>
                <w:b/>
                <w:color w:val="1F497D"/>
                <w:sz w:val="24"/>
              </w:rPr>
              <w:t xml:space="preserve">Horas de Vigencia </w:t>
            </w:r>
            <w:proofErr w:type="spellStart"/>
            <w:r>
              <w:rPr>
                <w:rFonts w:ascii="Calibri" w:hAnsi="Calibri" w:cs="Arial"/>
                <w:b/>
                <w:color w:val="1F497D"/>
                <w:sz w:val="24"/>
              </w:rPr>
              <w:t>Cob</w:t>
            </w:r>
            <w:proofErr w:type="spellEnd"/>
            <w:r>
              <w:rPr>
                <w:rFonts w:ascii="Calibri" w:hAnsi="Calibri" w:cs="Arial"/>
                <w:b/>
                <w:color w:val="1F497D"/>
                <w:sz w:val="24"/>
              </w:rPr>
              <w:t>:</w:t>
            </w:r>
            <w:r w:rsidR="00DA058A">
              <w:rPr>
                <w:rFonts w:ascii="Calibri" w:hAnsi="Calibri" w:cs="Arial"/>
                <w:b/>
                <w:color w:val="1F497D"/>
                <w:sz w:val="24"/>
              </w:rPr>
              <w:t xml:space="preserve"> </w:t>
            </w:r>
            <w:r w:rsidR="00DA058A">
              <w:rPr>
                <w:rFonts w:ascii="Calibri" w:hAnsi="Calibri" w:cs="Lucida Sans Unicode"/>
                <w:iCs/>
                <w:sz w:val="24"/>
              </w:rPr>
              <w:t>Permite indicar a partir de qué horas se contempla el vigor para las pólizas cotizadas mediante este cotizador</w:t>
            </w:r>
            <w:r w:rsidR="00354DC5">
              <w:rPr>
                <w:rFonts w:ascii="Calibri" w:hAnsi="Calibri" w:cs="Lucida Sans Unicode"/>
                <w:iCs/>
                <w:sz w:val="24"/>
              </w:rPr>
              <w:t xml:space="preserve"> y se usara como campo para los cálculos de tarifa.</w:t>
            </w:r>
          </w:p>
          <w:p w:rsidR="0012018C" w:rsidRDefault="0012018C" w:rsidP="0054386A">
            <w:pPr>
              <w:rPr>
                <w:rFonts w:ascii="Calibri" w:hAnsi="Calibri" w:cs="Arial"/>
                <w:b/>
                <w:color w:val="1F497D"/>
                <w:sz w:val="24"/>
              </w:rPr>
            </w:pPr>
            <w:r>
              <w:rPr>
                <w:rFonts w:ascii="Calibri" w:hAnsi="Calibri" w:cs="Arial"/>
                <w:b/>
                <w:color w:val="1F497D"/>
                <w:sz w:val="24"/>
              </w:rPr>
              <w:t xml:space="preserve">Días de vigencia </w:t>
            </w:r>
            <w:proofErr w:type="spellStart"/>
            <w:r>
              <w:rPr>
                <w:rFonts w:ascii="Calibri" w:hAnsi="Calibri" w:cs="Arial"/>
                <w:b/>
                <w:color w:val="1F497D"/>
                <w:sz w:val="24"/>
              </w:rPr>
              <w:t>Cob</w:t>
            </w:r>
            <w:proofErr w:type="spellEnd"/>
            <w:r>
              <w:rPr>
                <w:rFonts w:ascii="Calibri" w:hAnsi="Calibri" w:cs="Arial"/>
                <w:b/>
                <w:color w:val="1F497D"/>
                <w:sz w:val="24"/>
              </w:rPr>
              <w:t>:</w:t>
            </w:r>
            <w:r w:rsidR="00354DC5">
              <w:rPr>
                <w:rFonts w:ascii="Calibri" w:hAnsi="Calibri" w:cs="Arial"/>
                <w:b/>
                <w:color w:val="1F497D"/>
                <w:sz w:val="24"/>
              </w:rPr>
              <w:t xml:space="preserve"> </w:t>
            </w:r>
            <w:r w:rsidR="00354DC5">
              <w:rPr>
                <w:rFonts w:ascii="Calibri" w:hAnsi="Calibri" w:cs="Lucida Sans Unicode"/>
                <w:iCs/>
                <w:sz w:val="24"/>
              </w:rPr>
              <w:t>Permite indicar los días de vigencia de vigor para las pólizas cotizadas mediante este cotizador y se usara como campo para los cálculos de tarifa.</w:t>
            </w:r>
          </w:p>
          <w:p w:rsidR="0012018C" w:rsidRDefault="0012018C" w:rsidP="00354DC5">
            <w:pPr>
              <w:rPr>
                <w:rFonts w:ascii="Calibri" w:hAnsi="Calibri" w:cs="Lucida Sans Unicode"/>
                <w:iCs/>
                <w:sz w:val="24"/>
              </w:rPr>
            </w:pPr>
            <w:r>
              <w:rPr>
                <w:rFonts w:ascii="Calibri" w:hAnsi="Calibri" w:cs="Arial"/>
                <w:b/>
                <w:color w:val="1F497D"/>
                <w:sz w:val="24"/>
              </w:rPr>
              <w:t xml:space="preserve">Fecha </w:t>
            </w:r>
            <w:proofErr w:type="spellStart"/>
            <w:r>
              <w:rPr>
                <w:rFonts w:ascii="Calibri" w:hAnsi="Calibri" w:cs="Arial"/>
                <w:b/>
                <w:color w:val="1F497D"/>
                <w:sz w:val="24"/>
              </w:rPr>
              <w:t>Ult.Modif</w:t>
            </w:r>
            <w:proofErr w:type="spellEnd"/>
            <w:r>
              <w:rPr>
                <w:rFonts w:ascii="Calibri" w:hAnsi="Calibri" w:cs="Arial"/>
                <w:b/>
                <w:color w:val="1F497D"/>
                <w:sz w:val="24"/>
              </w:rPr>
              <w:t>:</w:t>
            </w:r>
            <w:r w:rsidR="00354DC5">
              <w:rPr>
                <w:rFonts w:ascii="Calibri" w:hAnsi="Calibri" w:cs="Arial"/>
                <w:b/>
                <w:color w:val="1F497D"/>
                <w:sz w:val="24"/>
              </w:rPr>
              <w:t xml:space="preserve"> </w:t>
            </w:r>
            <w:r w:rsidR="00354DC5">
              <w:rPr>
                <w:rFonts w:ascii="Calibri" w:hAnsi="Calibri" w:cs="Lucida Sans Unicode"/>
                <w:iCs/>
                <w:sz w:val="24"/>
              </w:rPr>
              <w:t>Indica la fecha de la última modificación realizada a este cotizador.</w:t>
            </w:r>
          </w:p>
          <w:tbl>
            <w:tblPr>
              <w:tblpPr w:leftFromText="141" w:rightFromText="141" w:vertAnchor="text" w:horzAnchor="page" w:tblpX="553" w:tblpY="195"/>
              <w:tblOverlap w:val="never"/>
              <w:tblW w:w="6956" w:type="dxa"/>
              <w:tblLayout w:type="fixed"/>
              <w:tblCellMar>
                <w:left w:w="70" w:type="dxa"/>
                <w:right w:w="70" w:type="dxa"/>
              </w:tblCellMar>
              <w:tblLook w:val="0000" w:firstRow="0" w:lastRow="0" w:firstColumn="0" w:lastColumn="0" w:noHBand="0" w:noVBand="0"/>
            </w:tblPr>
            <w:tblGrid>
              <w:gridCol w:w="706"/>
              <w:gridCol w:w="6250"/>
            </w:tblGrid>
            <w:tr w:rsidR="00032DB4" w:rsidRPr="0083315D" w:rsidTr="00032DB4">
              <w:trPr>
                <w:trHeight w:val="611"/>
              </w:trPr>
              <w:tc>
                <w:tcPr>
                  <w:tcW w:w="706" w:type="dxa"/>
                </w:tcPr>
                <w:p w:rsidR="00032DB4" w:rsidRPr="0083315D" w:rsidRDefault="00032DB4" w:rsidP="00032DB4">
                  <w:pPr>
                    <w:ind w:left="-1699" w:right="-13" w:firstLine="1699"/>
                    <w:rPr>
                      <w:rFonts w:ascii="Calibri" w:hAnsi="Calibri"/>
                      <w:iCs/>
                    </w:rPr>
                  </w:pPr>
                  <w:r w:rsidRPr="00A826DA">
                    <w:rPr>
                      <w:noProof/>
                      <w:lang w:val="es-MX" w:eastAsia="es-MX"/>
                    </w:rPr>
                    <w:drawing>
                      <wp:inline distT="0" distB="0" distL="0" distR="0" wp14:anchorId="5F611C45" wp14:editId="2B867D47">
                        <wp:extent cx="237490" cy="154305"/>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7490" cy="154305"/>
                                </a:xfrm>
                                <a:prstGeom prst="rect">
                                  <a:avLst/>
                                </a:prstGeom>
                                <a:noFill/>
                                <a:ln>
                                  <a:noFill/>
                                </a:ln>
                              </pic:spPr>
                            </pic:pic>
                          </a:graphicData>
                        </a:graphic>
                      </wp:inline>
                    </w:drawing>
                  </w:r>
                  <w:r>
                    <w:rPr>
                      <w:noProof/>
                      <w:lang w:val="es-MX" w:eastAsia="es-MX"/>
                    </w:rPr>
                    <w:drawing>
                      <wp:inline distT="0" distB="0" distL="0" distR="0" wp14:anchorId="6180CA15" wp14:editId="24D577CC">
                        <wp:extent cx="238125" cy="28575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8125" cy="285750"/>
                                </a:xfrm>
                                <a:prstGeom prst="rect">
                                  <a:avLst/>
                                </a:prstGeom>
                              </pic:spPr>
                            </pic:pic>
                          </a:graphicData>
                        </a:graphic>
                      </wp:inline>
                    </w:drawing>
                  </w:r>
                </w:p>
              </w:tc>
              <w:tc>
                <w:tcPr>
                  <w:tcW w:w="6250" w:type="dxa"/>
                </w:tcPr>
                <w:p w:rsidR="00032DB4" w:rsidRPr="0083315D" w:rsidRDefault="00032DB4" w:rsidP="00032DB4">
                  <w:pPr>
                    <w:ind w:left="-1699" w:right="-13" w:firstLine="1699"/>
                    <w:rPr>
                      <w:rFonts w:ascii="Calibri" w:hAnsi="Calibri"/>
                      <w:b/>
                      <w:bCs/>
                      <w:iCs/>
                    </w:rPr>
                  </w:pPr>
                  <w:r>
                    <w:rPr>
                      <w:rFonts w:ascii="Calibri" w:hAnsi="Calibri"/>
                      <w:b/>
                      <w:bCs/>
                      <w:iCs/>
                    </w:rPr>
                    <w:t>En Configuración:</w:t>
                  </w:r>
                </w:p>
                <w:p w:rsidR="00032DB4" w:rsidRPr="0083315D" w:rsidRDefault="00032DB4" w:rsidP="00032DB4">
                  <w:pPr>
                    <w:ind w:left="-1699" w:right="-13" w:firstLine="1699"/>
                    <w:rPr>
                      <w:rFonts w:ascii="Calibri" w:hAnsi="Calibri"/>
                      <w:iCs/>
                    </w:rPr>
                  </w:pPr>
                  <w:r>
                    <w:rPr>
                      <w:rFonts w:ascii="Calibri" w:hAnsi="Calibri"/>
                      <w:iCs/>
                    </w:rPr>
                    <w:t xml:space="preserve">Indica que el Cotizador se encuentra en configuración y no podrá ser usado </w:t>
                  </w:r>
                </w:p>
              </w:tc>
            </w:tr>
            <w:tr w:rsidR="00032DB4" w:rsidRPr="0083315D" w:rsidTr="00032DB4">
              <w:trPr>
                <w:trHeight w:val="506"/>
              </w:trPr>
              <w:tc>
                <w:tcPr>
                  <w:tcW w:w="706" w:type="dxa"/>
                </w:tcPr>
                <w:p w:rsidR="00032DB4" w:rsidRPr="006A0E49" w:rsidRDefault="00032DB4" w:rsidP="00032DB4">
                  <w:pPr>
                    <w:ind w:left="-1699" w:right="-13" w:firstLine="1699"/>
                    <w:rPr>
                      <w:noProof/>
                      <w:lang w:val="es-MX" w:eastAsia="es-MX"/>
                    </w:rPr>
                  </w:pPr>
                  <w:r w:rsidRPr="00A826DA">
                    <w:rPr>
                      <w:noProof/>
                      <w:lang w:val="es-MX" w:eastAsia="es-MX"/>
                    </w:rPr>
                    <w:drawing>
                      <wp:inline distT="0" distB="0" distL="0" distR="0" wp14:anchorId="2C61A3BA" wp14:editId="38D2EF83">
                        <wp:extent cx="237490" cy="160020"/>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7490" cy="160020"/>
                                </a:xfrm>
                                <a:prstGeom prst="rect">
                                  <a:avLst/>
                                </a:prstGeom>
                                <a:noFill/>
                                <a:ln>
                                  <a:noFill/>
                                </a:ln>
                              </pic:spPr>
                            </pic:pic>
                          </a:graphicData>
                        </a:graphic>
                      </wp:inline>
                    </w:drawing>
                  </w:r>
                  <w:r>
                    <w:rPr>
                      <w:noProof/>
                      <w:lang w:val="es-MX" w:eastAsia="es-MX"/>
                    </w:rPr>
                    <w:drawing>
                      <wp:inline distT="0" distB="0" distL="0" distR="0" wp14:anchorId="0F3B3F5F" wp14:editId="6EFADDA0">
                        <wp:extent cx="266700" cy="2952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6700" cy="295275"/>
                                </a:xfrm>
                                <a:prstGeom prst="rect">
                                  <a:avLst/>
                                </a:prstGeom>
                              </pic:spPr>
                            </pic:pic>
                          </a:graphicData>
                        </a:graphic>
                      </wp:inline>
                    </w:drawing>
                  </w:r>
                </w:p>
              </w:tc>
              <w:tc>
                <w:tcPr>
                  <w:tcW w:w="6250" w:type="dxa"/>
                </w:tcPr>
                <w:p w:rsidR="00032DB4" w:rsidRPr="0083315D" w:rsidRDefault="00032DB4" w:rsidP="00032DB4">
                  <w:pPr>
                    <w:ind w:left="-1699" w:right="-13" w:firstLine="1699"/>
                    <w:rPr>
                      <w:rFonts w:ascii="Calibri" w:hAnsi="Calibri"/>
                      <w:b/>
                      <w:bCs/>
                      <w:iCs/>
                    </w:rPr>
                  </w:pPr>
                  <w:r>
                    <w:rPr>
                      <w:rFonts w:ascii="Calibri" w:hAnsi="Calibri"/>
                      <w:b/>
                      <w:bCs/>
                      <w:iCs/>
                    </w:rPr>
                    <w:t>Activo:</w:t>
                  </w:r>
                </w:p>
                <w:p w:rsidR="00032DB4" w:rsidRPr="006A0E49" w:rsidRDefault="00032DB4" w:rsidP="00032DB4">
                  <w:pPr>
                    <w:ind w:left="-1699" w:right="-13" w:firstLine="1699"/>
                    <w:rPr>
                      <w:rFonts w:ascii="Calibri" w:hAnsi="Calibri"/>
                      <w:b/>
                      <w:bCs/>
                      <w:iCs/>
                    </w:rPr>
                  </w:pPr>
                  <w:r>
                    <w:rPr>
                      <w:rFonts w:ascii="Calibri" w:hAnsi="Calibri"/>
                      <w:bCs/>
                      <w:iCs/>
                    </w:rPr>
                    <w:t xml:space="preserve">Indica que el Cotizador está activo y listo para ser usado en </w:t>
                  </w:r>
                  <w:r w:rsidRPr="006A0E49">
                    <w:rPr>
                      <w:rFonts w:ascii="Calibri" w:hAnsi="Calibri"/>
                      <w:bCs/>
                      <w:iCs/>
                    </w:rPr>
                    <w:t>cotizacion</w:t>
                  </w:r>
                  <w:r>
                    <w:rPr>
                      <w:rFonts w:ascii="Calibri" w:hAnsi="Calibri"/>
                      <w:bCs/>
                      <w:iCs/>
                    </w:rPr>
                    <w:t>es</w:t>
                  </w:r>
                  <w:r w:rsidRPr="006A0E49">
                    <w:rPr>
                      <w:rFonts w:ascii="Calibri" w:hAnsi="Calibri"/>
                      <w:bCs/>
                      <w:iCs/>
                    </w:rPr>
                    <w:t>.</w:t>
                  </w:r>
                </w:p>
              </w:tc>
            </w:tr>
            <w:tr w:rsidR="00032DB4" w:rsidRPr="0083315D" w:rsidTr="00032DB4">
              <w:trPr>
                <w:trHeight w:val="506"/>
              </w:trPr>
              <w:tc>
                <w:tcPr>
                  <w:tcW w:w="706" w:type="dxa"/>
                </w:tcPr>
                <w:p w:rsidR="00032DB4" w:rsidRPr="006A0E49" w:rsidRDefault="00032DB4" w:rsidP="00032DB4">
                  <w:pPr>
                    <w:ind w:left="-1699" w:right="-13" w:firstLine="1699"/>
                    <w:rPr>
                      <w:noProof/>
                      <w:lang w:val="es-MX" w:eastAsia="es-MX"/>
                    </w:rPr>
                  </w:pPr>
                  <w:r w:rsidRPr="00A826DA">
                    <w:rPr>
                      <w:noProof/>
                      <w:lang w:val="es-MX" w:eastAsia="es-MX"/>
                    </w:rPr>
                    <w:drawing>
                      <wp:inline distT="0" distB="0" distL="0" distR="0" wp14:anchorId="29153338" wp14:editId="2D5ABAFE">
                        <wp:extent cx="219710" cy="154305"/>
                        <wp:effectExtent l="0" t="0" r="889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9710" cy="154305"/>
                                </a:xfrm>
                                <a:prstGeom prst="rect">
                                  <a:avLst/>
                                </a:prstGeom>
                                <a:noFill/>
                                <a:ln>
                                  <a:noFill/>
                                </a:ln>
                              </pic:spPr>
                            </pic:pic>
                          </a:graphicData>
                        </a:graphic>
                      </wp:inline>
                    </w:drawing>
                  </w:r>
                  <w:r>
                    <w:rPr>
                      <w:noProof/>
                      <w:lang w:val="es-MX" w:eastAsia="es-MX"/>
                    </w:rPr>
                    <w:drawing>
                      <wp:inline distT="0" distB="0" distL="0" distR="0" wp14:anchorId="0CC47F56" wp14:editId="6955D0A5">
                        <wp:extent cx="266700" cy="29527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6700" cy="295275"/>
                                </a:xfrm>
                                <a:prstGeom prst="rect">
                                  <a:avLst/>
                                </a:prstGeom>
                              </pic:spPr>
                            </pic:pic>
                          </a:graphicData>
                        </a:graphic>
                      </wp:inline>
                    </w:drawing>
                  </w:r>
                </w:p>
              </w:tc>
              <w:tc>
                <w:tcPr>
                  <w:tcW w:w="6250" w:type="dxa"/>
                </w:tcPr>
                <w:p w:rsidR="00032DB4" w:rsidRPr="0083315D" w:rsidRDefault="00032DB4" w:rsidP="00032DB4">
                  <w:pPr>
                    <w:ind w:left="-1699" w:right="-13" w:firstLine="1699"/>
                    <w:rPr>
                      <w:rFonts w:ascii="Calibri" w:hAnsi="Calibri"/>
                      <w:b/>
                      <w:bCs/>
                      <w:iCs/>
                    </w:rPr>
                  </w:pPr>
                  <w:r>
                    <w:rPr>
                      <w:rFonts w:ascii="Calibri" w:hAnsi="Calibri"/>
                      <w:b/>
                      <w:bCs/>
                      <w:iCs/>
                    </w:rPr>
                    <w:t>Suspender</w:t>
                  </w:r>
                  <w:r w:rsidRPr="0083315D">
                    <w:rPr>
                      <w:rFonts w:ascii="Calibri" w:hAnsi="Calibri"/>
                      <w:b/>
                      <w:bCs/>
                      <w:iCs/>
                    </w:rPr>
                    <w:t>:</w:t>
                  </w:r>
                </w:p>
                <w:p w:rsidR="00032DB4" w:rsidRDefault="00032DB4" w:rsidP="00032DB4">
                  <w:pPr>
                    <w:ind w:left="-1699" w:right="-13" w:firstLine="1699"/>
                    <w:rPr>
                      <w:rFonts w:ascii="Calibri" w:hAnsi="Calibri"/>
                      <w:bCs/>
                      <w:iCs/>
                    </w:rPr>
                  </w:pPr>
                  <w:r>
                    <w:rPr>
                      <w:rFonts w:ascii="Calibri" w:hAnsi="Calibri"/>
                      <w:bCs/>
                      <w:iCs/>
                    </w:rPr>
                    <w:t xml:space="preserve">Suspende </w:t>
                  </w:r>
                  <w:r w:rsidRPr="006A0E49">
                    <w:rPr>
                      <w:rFonts w:ascii="Calibri" w:hAnsi="Calibri"/>
                      <w:bCs/>
                      <w:iCs/>
                    </w:rPr>
                    <w:t xml:space="preserve">el cotizador para que </w:t>
                  </w:r>
                  <w:r>
                    <w:rPr>
                      <w:rFonts w:ascii="Calibri" w:hAnsi="Calibri"/>
                      <w:bCs/>
                      <w:iCs/>
                    </w:rPr>
                    <w:t xml:space="preserve">no </w:t>
                  </w:r>
                  <w:r w:rsidRPr="006A0E49">
                    <w:rPr>
                      <w:rFonts w:ascii="Calibri" w:hAnsi="Calibri"/>
                      <w:bCs/>
                      <w:iCs/>
                    </w:rPr>
                    <w:t>pueda ser usado en cotizacion</w:t>
                  </w:r>
                  <w:r>
                    <w:rPr>
                      <w:rFonts w:ascii="Calibri" w:hAnsi="Calibri"/>
                      <w:bCs/>
                      <w:iCs/>
                    </w:rPr>
                    <w:t>es</w:t>
                  </w:r>
                  <w:r w:rsidRPr="006A0E49">
                    <w:rPr>
                      <w:rFonts w:ascii="Calibri" w:hAnsi="Calibri"/>
                      <w:bCs/>
                      <w:iCs/>
                    </w:rPr>
                    <w:t>.</w:t>
                  </w:r>
                </w:p>
                <w:p w:rsidR="00032DB4" w:rsidRDefault="00032DB4" w:rsidP="00896AA6">
                  <w:pPr>
                    <w:ind w:left="-1699" w:right="-13" w:firstLine="1699"/>
                    <w:jc w:val="center"/>
                    <w:rPr>
                      <w:rFonts w:ascii="Calibri" w:hAnsi="Calibri"/>
                      <w:bCs/>
                      <w:iCs/>
                    </w:rPr>
                  </w:pPr>
                </w:p>
                <w:p w:rsidR="00032DB4" w:rsidRDefault="00032DB4" w:rsidP="00896AA6">
                  <w:pPr>
                    <w:ind w:left="-1699" w:right="-13" w:firstLine="1699"/>
                    <w:jc w:val="center"/>
                    <w:rPr>
                      <w:rFonts w:ascii="Calibri" w:hAnsi="Calibri"/>
                      <w:bCs/>
                      <w:iCs/>
                    </w:rPr>
                  </w:pPr>
                </w:p>
                <w:p w:rsidR="00E33488" w:rsidRDefault="00896AA6" w:rsidP="00896AA6">
                  <w:pPr>
                    <w:ind w:left="-1699" w:right="-13" w:firstLine="1699"/>
                    <w:jc w:val="center"/>
                    <w:rPr>
                      <w:rFonts w:ascii="Calibri" w:hAnsi="Calibri"/>
                      <w:bCs/>
                      <w:iCs/>
                    </w:rPr>
                  </w:pPr>
                  <w:r>
                    <w:rPr>
                      <w:rFonts w:ascii="Calibri" w:hAnsi="Calibri"/>
                      <w:bCs/>
                      <w:iCs/>
                    </w:rPr>
                    <w:object w:dxaOrig="1534" w:dyaOrig="994">
                      <v:shape id="_x0000_i1050" type="#_x0000_t75" style="width:76.5pt;height:49.5pt" o:ole="">
                        <v:imagedata r:id="rId78" o:title=""/>
                      </v:shape>
                      <o:OLEObject Type="Embed" ProgID="Package" ShapeID="_x0000_i1050" DrawAspect="Icon" ObjectID="_1570864220" r:id="rId79"/>
                    </w:object>
                  </w:r>
                </w:p>
                <w:p w:rsidR="00E33488" w:rsidRDefault="00E33488" w:rsidP="00896AA6">
                  <w:pPr>
                    <w:ind w:left="-1699" w:right="-13" w:firstLine="1699"/>
                    <w:jc w:val="center"/>
                    <w:rPr>
                      <w:rFonts w:ascii="Calibri" w:hAnsi="Calibri"/>
                      <w:bCs/>
                      <w:iCs/>
                    </w:rPr>
                  </w:pPr>
                </w:p>
                <w:p w:rsidR="00032DB4" w:rsidRDefault="00032DB4" w:rsidP="00032DB4">
                  <w:pPr>
                    <w:ind w:left="-1699" w:right="-13" w:firstLine="1699"/>
                    <w:rPr>
                      <w:rFonts w:ascii="Calibri" w:hAnsi="Calibri"/>
                      <w:b/>
                      <w:bCs/>
                      <w:iCs/>
                    </w:rPr>
                  </w:pPr>
                </w:p>
                <w:p w:rsidR="00896AA6" w:rsidRDefault="00896AA6" w:rsidP="00032DB4">
                  <w:pPr>
                    <w:ind w:left="-1699" w:right="-13" w:firstLine="1699"/>
                    <w:rPr>
                      <w:rFonts w:ascii="Calibri" w:hAnsi="Calibri"/>
                      <w:b/>
                      <w:bCs/>
                      <w:iCs/>
                    </w:rPr>
                  </w:pPr>
                </w:p>
                <w:p w:rsidR="00896AA6" w:rsidRDefault="00896AA6" w:rsidP="00032DB4">
                  <w:pPr>
                    <w:ind w:left="-1699" w:right="-13" w:firstLine="1699"/>
                    <w:rPr>
                      <w:rFonts w:ascii="Calibri" w:hAnsi="Calibri"/>
                      <w:b/>
                      <w:bCs/>
                      <w:iCs/>
                    </w:rPr>
                  </w:pPr>
                </w:p>
                <w:p w:rsidR="00896AA6" w:rsidRDefault="00896AA6" w:rsidP="00032DB4">
                  <w:pPr>
                    <w:ind w:left="-1699" w:right="-13" w:firstLine="1699"/>
                    <w:rPr>
                      <w:rFonts w:ascii="Calibri" w:hAnsi="Calibri"/>
                      <w:b/>
                      <w:bCs/>
                      <w:iCs/>
                    </w:rPr>
                  </w:pPr>
                </w:p>
                <w:p w:rsidR="00896AA6" w:rsidRDefault="00896AA6" w:rsidP="00032DB4">
                  <w:pPr>
                    <w:ind w:left="-1699" w:right="-13" w:firstLine="1699"/>
                    <w:rPr>
                      <w:rFonts w:ascii="Calibri" w:hAnsi="Calibri"/>
                      <w:b/>
                      <w:bCs/>
                      <w:iCs/>
                    </w:rPr>
                  </w:pPr>
                </w:p>
                <w:p w:rsidR="00896AA6" w:rsidRDefault="00896AA6" w:rsidP="00032DB4">
                  <w:pPr>
                    <w:ind w:left="-1699" w:right="-13" w:firstLine="1699"/>
                    <w:rPr>
                      <w:rFonts w:ascii="Calibri" w:hAnsi="Calibri"/>
                      <w:b/>
                      <w:bCs/>
                      <w:iCs/>
                    </w:rPr>
                  </w:pPr>
                </w:p>
                <w:p w:rsidR="00896AA6" w:rsidRDefault="00896AA6" w:rsidP="00032DB4">
                  <w:pPr>
                    <w:ind w:left="-1699" w:right="-13" w:firstLine="1699"/>
                    <w:rPr>
                      <w:rFonts w:ascii="Calibri" w:hAnsi="Calibri"/>
                      <w:b/>
                      <w:bCs/>
                      <w:iCs/>
                    </w:rPr>
                  </w:pPr>
                </w:p>
                <w:p w:rsidR="00896AA6" w:rsidRDefault="00896AA6" w:rsidP="00032DB4">
                  <w:pPr>
                    <w:ind w:left="-1699" w:right="-13" w:firstLine="1699"/>
                    <w:rPr>
                      <w:rFonts w:ascii="Calibri" w:hAnsi="Calibri"/>
                      <w:b/>
                      <w:bCs/>
                      <w:iCs/>
                    </w:rPr>
                  </w:pPr>
                </w:p>
                <w:p w:rsidR="00896AA6" w:rsidRDefault="00896AA6" w:rsidP="00032DB4">
                  <w:pPr>
                    <w:ind w:left="-1699" w:right="-13" w:firstLine="1699"/>
                    <w:rPr>
                      <w:rFonts w:ascii="Calibri" w:hAnsi="Calibri"/>
                      <w:b/>
                      <w:bCs/>
                      <w:iCs/>
                    </w:rPr>
                  </w:pPr>
                </w:p>
                <w:p w:rsidR="00896AA6" w:rsidRDefault="00896AA6" w:rsidP="00032DB4">
                  <w:pPr>
                    <w:ind w:left="-1699" w:right="-13" w:firstLine="1699"/>
                    <w:rPr>
                      <w:rFonts w:ascii="Calibri" w:hAnsi="Calibri"/>
                      <w:b/>
                      <w:bCs/>
                      <w:iCs/>
                    </w:rPr>
                  </w:pPr>
                </w:p>
                <w:p w:rsidR="00896AA6" w:rsidRPr="006A0E49" w:rsidRDefault="00896AA6" w:rsidP="00032DB4">
                  <w:pPr>
                    <w:ind w:left="-1699" w:right="-13" w:firstLine="1699"/>
                    <w:rPr>
                      <w:rFonts w:ascii="Calibri" w:hAnsi="Calibri"/>
                      <w:b/>
                      <w:bCs/>
                      <w:iCs/>
                    </w:rPr>
                  </w:pPr>
                </w:p>
              </w:tc>
            </w:tr>
          </w:tbl>
          <w:p w:rsidR="00544F83" w:rsidRPr="006A0E49" w:rsidRDefault="00544F83" w:rsidP="008F5B87">
            <w:pPr>
              <w:rPr>
                <w:rFonts w:ascii="Calibri" w:hAnsi="Calibri"/>
                <w:b/>
                <w:bCs/>
                <w:iCs/>
              </w:rPr>
            </w:pPr>
          </w:p>
        </w:tc>
      </w:tr>
    </w:tbl>
    <w:p w:rsidR="00544F83" w:rsidRPr="00FB141E" w:rsidRDefault="00544F83" w:rsidP="00032DB4">
      <w:pPr>
        <w:pStyle w:val="Ttulo2"/>
        <w:numPr>
          <w:ilvl w:val="0"/>
          <w:numId w:val="22"/>
        </w:numPr>
        <w:rPr>
          <w:rFonts w:ascii="Calibri" w:hAnsi="Calibri" w:cs="Lucida Sans Unicode"/>
        </w:rPr>
      </w:pPr>
      <w:r>
        <w:rPr>
          <w:rFonts w:ascii="Calibri" w:hAnsi="Calibri" w:cs="Lucida Sans Unicode"/>
        </w:rPr>
        <w:lastRenderedPageBreak/>
        <w:t>Pestaña Productos y Planes de Cobertura</w:t>
      </w:r>
    </w:p>
    <w:p w:rsidR="00544F83" w:rsidRDefault="00544F83" w:rsidP="00544F83">
      <w:pPr>
        <w:pStyle w:val="Normal1"/>
        <w:numPr>
          <w:ilvl w:val="0"/>
          <w:numId w:val="0"/>
        </w:numPr>
        <w:rPr>
          <w:rFonts w:ascii="Calibri" w:hAnsi="Calibri" w:cs="Lucida Sans Unicode"/>
          <w:iCs/>
          <w:sz w:val="24"/>
        </w:rPr>
      </w:pPr>
      <w:r>
        <w:rPr>
          <w:rFonts w:ascii="Calibri" w:hAnsi="Calibri" w:cs="Lucida Sans Unicode"/>
          <w:iCs/>
          <w:sz w:val="24"/>
        </w:rPr>
        <w:t xml:space="preserve">La pantalla permite asignar al cotizador los productos y planes de cobertura que podrán ser usados </w:t>
      </w:r>
      <w:r w:rsidR="00723677">
        <w:rPr>
          <w:rFonts w:ascii="Calibri" w:hAnsi="Calibri" w:cs="Lucida Sans Unicode"/>
          <w:iCs/>
          <w:sz w:val="24"/>
        </w:rPr>
        <w:t>en las cotizaciones</w:t>
      </w:r>
      <w:r>
        <w:rPr>
          <w:rFonts w:ascii="Calibri" w:hAnsi="Calibri" w:cs="Lucida Sans Unicode"/>
          <w:iCs/>
          <w:sz w:val="24"/>
        </w:rPr>
        <w:t>:</w:t>
      </w:r>
    </w:p>
    <w:p w:rsidR="00544F83" w:rsidRDefault="00DA058A" w:rsidP="00F5758E">
      <w:pPr>
        <w:pStyle w:val="Normal1"/>
        <w:numPr>
          <w:ilvl w:val="0"/>
          <w:numId w:val="0"/>
        </w:numPr>
        <w:rPr>
          <w:rFonts w:ascii="Calibri" w:hAnsi="Calibri" w:cs="Lucida Sans Unicode"/>
          <w:iCs/>
          <w:sz w:val="24"/>
          <w:szCs w:val="24"/>
        </w:rPr>
      </w:pPr>
      <w:r>
        <w:rPr>
          <w:noProof/>
          <w:lang w:val="es-MX" w:eastAsia="es-MX"/>
        </w:rPr>
        <w:drawing>
          <wp:inline distT="0" distB="0" distL="0" distR="0" wp14:anchorId="26C68F92" wp14:editId="28E77D25">
            <wp:extent cx="5415148" cy="315301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30198" cy="3161779"/>
                    </a:xfrm>
                    <a:prstGeom prst="rect">
                      <a:avLst/>
                    </a:prstGeom>
                  </pic:spPr>
                </pic:pic>
              </a:graphicData>
            </a:graphic>
          </wp:inline>
        </w:drawing>
      </w:r>
    </w:p>
    <w:p w:rsidR="0060705E" w:rsidRDefault="0060705E" w:rsidP="00F5758E">
      <w:pPr>
        <w:pStyle w:val="Normal1"/>
        <w:numPr>
          <w:ilvl w:val="0"/>
          <w:numId w:val="0"/>
        </w:numPr>
        <w:rPr>
          <w:rFonts w:ascii="Calibri" w:hAnsi="Calibri" w:cs="Lucida Sans Unicode"/>
          <w:iCs/>
          <w:sz w:val="24"/>
          <w:szCs w:val="24"/>
        </w:rPr>
      </w:pPr>
    </w:p>
    <w:p w:rsidR="00AB0217" w:rsidRDefault="00AB0217" w:rsidP="00032DB4">
      <w:pPr>
        <w:ind w:left="851" w:right="-801"/>
        <w:rPr>
          <w:rFonts w:ascii="Calibri" w:hAnsi="Calibri" w:cs="Arial"/>
          <w:sz w:val="24"/>
        </w:rPr>
      </w:pPr>
      <w:r w:rsidRPr="00CB33D1">
        <w:rPr>
          <w:rFonts w:ascii="Calibri" w:hAnsi="Calibri" w:cs="Arial"/>
          <w:b/>
          <w:color w:val="1F497D"/>
          <w:sz w:val="24"/>
        </w:rPr>
        <w:t>Compañía:</w:t>
      </w:r>
      <w:r w:rsidRPr="00CB33D1">
        <w:rPr>
          <w:rFonts w:ascii="Calibri" w:hAnsi="Calibri" w:cs="Arial"/>
          <w:sz w:val="24"/>
        </w:rPr>
        <w:t xml:space="preserve"> Muestra el código y nombre de la compañía a la que pertenece la aseguradora.</w:t>
      </w:r>
    </w:p>
    <w:p w:rsidR="00AB0217" w:rsidRPr="00CB33D1" w:rsidRDefault="00AB0217" w:rsidP="00032DB4">
      <w:pPr>
        <w:ind w:left="143" w:right="-801" w:firstLine="708"/>
        <w:rPr>
          <w:rFonts w:ascii="Calibri" w:hAnsi="Calibri" w:cs="Arial"/>
          <w:sz w:val="24"/>
        </w:rPr>
      </w:pPr>
      <w:r w:rsidRPr="00CB33D1">
        <w:rPr>
          <w:rFonts w:ascii="Calibri" w:hAnsi="Calibri" w:cs="Arial"/>
          <w:b/>
          <w:color w:val="1F497D"/>
          <w:sz w:val="24"/>
        </w:rPr>
        <w:t>Empresa:</w:t>
      </w:r>
      <w:r w:rsidRPr="00CB33D1">
        <w:rPr>
          <w:rFonts w:ascii="Calibri" w:hAnsi="Calibri" w:cs="Arial"/>
          <w:sz w:val="24"/>
        </w:rPr>
        <w:t xml:space="preserve"> Es el código y nombre de la aseguradora.</w:t>
      </w:r>
    </w:p>
    <w:p w:rsidR="00AB0217" w:rsidRDefault="00AB0217" w:rsidP="00032DB4">
      <w:pPr>
        <w:ind w:left="851" w:right="-801"/>
        <w:rPr>
          <w:rFonts w:ascii="Calibri" w:hAnsi="Calibri" w:cs="Lucida Sans Unicode"/>
          <w:iCs/>
          <w:sz w:val="24"/>
        </w:rPr>
      </w:pPr>
      <w:r>
        <w:rPr>
          <w:rFonts w:ascii="Calibri" w:hAnsi="Calibri" w:cs="Arial"/>
          <w:b/>
          <w:color w:val="1F497D"/>
          <w:sz w:val="24"/>
        </w:rPr>
        <w:t>Código Cotizador</w:t>
      </w:r>
      <w:r w:rsidRPr="00CB33D1">
        <w:rPr>
          <w:rFonts w:ascii="Calibri" w:hAnsi="Calibri" w:cs="Arial"/>
          <w:b/>
          <w:color w:val="1F497D"/>
          <w:sz w:val="24"/>
        </w:rPr>
        <w:t>:</w:t>
      </w:r>
      <w:r w:rsidRPr="00CB33D1">
        <w:rPr>
          <w:rFonts w:ascii="Calibri" w:hAnsi="Calibri" w:cs="Arial"/>
          <w:sz w:val="24"/>
        </w:rPr>
        <w:t xml:space="preserve"> </w:t>
      </w:r>
      <w:r>
        <w:rPr>
          <w:rFonts w:ascii="Calibri" w:hAnsi="Calibri" w:cs="Lucida Sans Unicode"/>
          <w:iCs/>
          <w:sz w:val="24"/>
        </w:rPr>
        <w:t>Indica el código que se le asignó al cotizador. Campo alfanumérico de 10 posiciones.</w:t>
      </w:r>
    </w:p>
    <w:p w:rsidR="00DA058A" w:rsidRDefault="00DA058A" w:rsidP="00032DB4">
      <w:pPr>
        <w:ind w:left="851" w:right="-801"/>
        <w:rPr>
          <w:rFonts w:ascii="Calibri" w:hAnsi="Calibri" w:cs="Lucida Sans Unicode"/>
          <w:iCs/>
          <w:sz w:val="24"/>
        </w:rPr>
      </w:pPr>
      <w:r>
        <w:rPr>
          <w:rFonts w:ascii="Calibri" w:hAnsi="Calibri" w:cs="Arial"/>
          <w:b/>
          <w:color w:val="1F497D"/>
          <w:sz w:val="24"/>
        </w:rPr>
        <w:t xml:space="preserve">Código y Nombre de la empresa: </w:t>
      </w:r>
      <w:r w:rsidR="00E44594">
        <w:rPr>
          <w:rFonts w:ascii="Calibri" w:hAnsi="Calibri" w:cs="Lucida Sans Unicode"/>
          <w:iCs/>
          <w:sz w:val="24"/>
        </w:rPr>
        <w:t>Al ingresar un nuevo registro en esta pantalla el sistema i</w:t>
      </w:r>
      <w:r>
        <w:rPr>
          <w:rFonts w:ascii="Calibri" w:hAnsi="Calibri" w:cs="Lucida Sans Unicode"/>
          <w:iCs/>
          <w:sz w:val="24"/>
        </w:rPr>
        <w:t>ndica</w:t>
      </w:r>
      <w:r w:rsidR="00E44594">
        <w:rPr>
          <w:rFonts w:ascii="Calibri" w:hAnsi="Calibri" w:cs="Lucida Sans Unicode"/>
          <w:iCs/>
          <w:sz w:val="24"/>
        </w:rPr>
        <w:t>r</w:t>
      </w:r>
      <w:r>
        <w:rPr>
          <w:rFonts w:ascii="Calibri" w:hAnsi="Calibri" w:cs="Lucida Sans Unicode"/>
          <w:iCs/>
          <w:sz w:val="24"/>
        </w:rPr>
        <w:t xml:space="preserve"> el código y nombre de la empresa en la que se configura.</w:t>
      </w:r>
    </w:p>
    <w:p w:rsidR="00DA058A" w:rsidRDefault="00DA058A" w:rsidP="00032DB4">
      <w:pPr>
        <w:ind w:left="851" w:right="-801"/>
        <w:rPr>
          <w:rFonts w:ascii="Calibri" w:hAnsi="Calibri" w:cs="Lucida Sans Unicode"/>
          <w:iCs/>
          <w:sz w:val="24"/>
        </w:rPr>
      </w:pPr>
      <w:r>
        <w:rPr>
          <w:rFonts w:ascii="Calibri" w:hAnsi="Calibri" w:cs="Arial"/>
          <w:b/>
          <w:color w:val="1F497D"/>
          <w:sz w:val="24"/>
        </w:rPr>
        <w:t>Código y Descripción del Tipo de Seguro:</w:t>
      </w:r>
      <w:r>
        <w:rPr>
          <w:rFonts w:ascii="Calibri" w:hAnsi="Calibri" w:cs="Lucida Sans Unicode"/>
          <w:iCs/>
          <w:sz w:val="24"/>
        </w:rPr>
        <w:t xml:space="preserve"> </w:t>
      </w:r>
      <w:r w:rsidR="00E44594">
        <w:rPr>
          <w:rFonts w:ascii="Calibri" w:hAnsi="Calibri" w:cs="Lucida Sans Unicode"/>
          <w:iCs/>
          <w:sz w:val="24"/>
        </w:rPr>
        <w:t xml:space="preserve">Permite asignar del catálogo, el </w:t>
      </w:r>
      <w:r>
        <w:rPr>
          <w:rFonts w:ascii="Calibri" w:hAnsi="Calibri" w:cs="Lucida Sans Unicode"/>
          <w:iCs/>
          <w:sz w:val="24"/>
        </w:rPr>
        <w:t xml:space="preserve">código y descripción del tipo de seguro </w:t>
      </w:r>
      <w:r w:rsidR="00E44594">
        <w:rPr>
          <w:rFonts w:ascii="Calibri" w:hAnsi="Calibri" w:cs="Lucida Sans Unicode"/>
          <w:iCs/>
          <w:sz w:val="24"/>
        </w:rPr>
        <w:t xml:space="preserve">(Producto) </w:t>
      </w:r>
      <w:r>
        <w:rPr>
          <w:rFonts w:ascii="Calibri" w:hAnsi="Calibri" w:cs="Lucida Sans Unicode"/>
          <w:iCs/>
          <w:sz w:val="24"/>
        </w:rPr>
        <w:t>que se está configurando en el cotizador</w:t>
      </w:r>
      <w:r w:rsidR="00E44594">
        <w:rPr>
          <w:rFonts w:ascii="Calibri" w:hAnsi="Calibri" w:cs="Lucida Sans Unicode"/>
          <w:iCs/>
          <w:sz w:val="24"/>
        </w:rPr>
        <w:t xml:space="preserve"> mediante la función</w:t>
      </w:r>
      <w:r w:rsidR="00E44594" w:rsidRPr="00E44594">
        <w:rPr>
          <w:rFonts w:ascii="Calibri" w:hAnsi="Calibri" w:cs="Lucida Sans Unicode"/>
          <w:b/>
          <w:iCs/>
          <w:sz w:val="24"/>
          <w:u w:val="single"/>
        </w:rPr>
        <w:t xml:space="preserve"> </w:t>
      </w:r>
      <w:proofErr w:type="spellStart"/>
      <w:r w:rsidR="00E44594" w:rsidRPr="00E44594">
        <w:rPr>
          <w:rFonts w:ascii="Calibri" w:hAnsi="Calibri" w:cs="Lucida Sans Unicode"/>
          <w:b/>
          <w:iCs/>
          <w:sz w:val="24"/>
          <w:u w:val="single"/>
        </w:rPr>
        <w:t>Ctl</w:t>
      </w:r>
      <w:proofErr w:type="spellEnd"/>
      <w:r w:rsidR="00E44594" w:rsidRPr="00E44594">
        <w:rPr>
          <w:rFonts w:ascii="Calibri" w:hAnsi="Calibri" w:cs="Lucida Sans Unicode"/>
          <w:b/>
          <w:iCs/>
          <w:sz w:val="24"/>
          <w:u w:val="single"/>
        </w:rPr>
        <w:t xml:space="preserve"> L</w:t>
      </w:r>
      <w:r w:rsidR="00E44594">
        <w:rPr>
          <w:rFonts w:ascii="Calibri" w:hAnsi="Calibri" w:cs="Lucida Sans Unicode"/>
          <w:iCs/>
          <w:sz w:val="24"/>
        </w:rPr>
        <w:t>.</w:t>
      </w:r>
      <w:r>
        <w:rPr>
          <w:rFonts w:ascii="Calibri" w:hAnsi="Calibri" w:cs="Lucida Sans Unicode"/>
          <w:iCs/>
          <w:sz w:val="24"/>
        </w:rPr>
        <w:tab/>
      </w:r>
      <w:r>
        <w:rPr>
          <w:rFonts w:ascii="Calibri" w:hAnsi="Calibri" w:cs="Lucida Sans Unicode"/>
          <w:iCs/>
          <w:sz w:val="24"/>
        </w:rPr>
        <w:tab/>
      </w:r>
      <w:r>
        <w:rPr>
          <w:rFonts w:ascii="Calibri" w:hAnsi="Calibri" w:cs="Lucida Sans Unicode"/>
          <w:iCs/>
          <w:sz w:val="24"/>
        </w:rPr>
        <w:tab/>
      </w:r>
    </w:p>
    <w:p w:rsidR="00DA058A" w:rsidRDefault="00DA058A" w:rsidP="00032DB4">
      <w:pPr>
        <w:ind w:left="851" w:right="-801"/>
        <w:rPr>
          <w:rFonts w:ascii="Calibri" w:hAnsi="Calibri" w:cs="Lucida Sans Unicode"/>
          <w:iCs/>
          <w:sz w:val="24"/>
        </w:rPr>
      </w:pPr>
      <w:r>
        <w:rPr>
          <w:rFonts w:ascii="Calibri" w:hAnsi="Calibri" w:cs="Arial"/>
          <w:b/>
          <w:color w:val="1F497D"/>
          <w:sz w:val="24"/>
        </w:rPr>
        <w:t xml:space="preserve">Fecha Status: </w:t>
      </w:r>
      <w:r>
        <w:rPr>
          <w:rFonts w:ascii="Calibri" w:hAnsi="Calibri" w:cs="Lucida Sans Unicode"/>
          <w:iCs/>
          <w:sz w:val="24"/>
        </w:rPr>
        <w:t>Indica la fecha del ultimo status del producto asociado a este cotizador.</w:t>
      </w:r>
    </w:p>
    <w:p w:rsidR="00DA058A" w:rsidRDefault="00DA058A" w:rsidP="00032DB4">
      <w:pPr>
        <w:ind w:left="851" w:right="-801"/>
        <w:rPr>
          <w:rFonts w:ascii="Calibri" w:hAnsi="Calibri" w:cs="Lucida Sans Unicode"/>
          <w:iCs/>
          <w:sz w:val="24"/>
        </w:rPr>
      </w:pPr>
      <w:r>
        <w:rPr>
          <w:rFonts w:ascii="Calibri" w:hAnsi="Calibri" w:cs="Arial"/>
          <w:b/>
          <w:color w:val="1F497D"/>
          <w:sz w:val="24"/>
        </w:rPr>
        <w:t xml:space="preserve">Fecha Alta: </w:t>
      </w:r>
      <w:r>
        <w:rPr>
          <w:rFonts w:ascii="Calibri" w:hAnsi="Calibri" w:cs="Lucida Sans Unicode"/>
          <w:iCs/>
          <w:sz w:val="24"/>
        </w:rPr>
        <w:t>Indica la fecha original en la que se asoció este producto a este cotizador.</w:t>
      </w:r>
    </w:p>
    <w:p w:rsidR="00032DB4" w:rsidRDefault="00032DB4" w:rsidP="00032DB4">
      <w:pPr>
        <w:ind w:left="851" w:right="-801"/>
        <w:rPr>
          <w:rFonts w:ascii="Calibri" w:hAnsi="Calibri" w:cs="Arial"/>
          <w:b/>
          <w:color w:val="1F497D"/>
          <w:sz w:val="24"/>
        </w:rPr>
      </w:pPr>
    </w:p>
    <w:tbl>
      <w:tblPr>
        <w:tblpPr w:leftFromText="141" w:rightFromText="141" w:vertAnchor="text" w:horzAnchor="page" w:tblpX="3133" w:tblpY="278"/>
        <w:tblW w:w="7009" w:type="dxa"/>
        <w:tblLayout w:type="fixed"/>
        <w:tblCellMar>
          <w:left w:w="70" w:type="dxa"/>
          <w:right w:w="70" w:type="dxa"/>
        </w:tblCellMar>
        <w:tblLook w:val="0000" w:firstRow="0" w:lastRow="0" w:firstColumn="0" w:lastColumn="0" w:noHBand="0" w:noVBand="0"/>
      </w:tblPr>
      <w:tblGrid>
        <w:gridCol w:w="710"/>
        <w:gridCol w:w="6299"/>
      </w:tblGrid>
      <w:tr w:rsidR="0060705E" w:rsidRPr="0083315D" w:rsidTr="0060705E">
        <w:trPr>
          <w:trHeight w:val="378"/>
        </w:trPr>
        <w:tc>
          <w:tcPr>
            <w:tcW w:w="710" w:type="dxa"/>
          </w:tcPr>
          <w:p w:rsidR="0060705E" w:rsidRPr="0083315D" w:rsidRDefault="0060705E" w:rsidP="0060705E">
            <w:pPr>
              <w:tabs>
                <w:tab w:val="left" w:pos="1418"/>
              </w:tabs>
              <w:ind w:left="-1699" w:right="-13" w:firstLine="1699"/>
              <w:rPr>
                <w:rFonts w:ascii="Calibri" w:hAnsi="Calibri"/>
                <w:iCs/>
              </w:rPr>
            </w:pPr>
            <w:r>
              <w:rPr>
                <w:noProof/>
                <w:lang w:val="es-MX" w:eastAsia="es-MX"/>
              </w:rPr>
              <w:lastRenderedPageBreak/>
              <w:drawing>
                <wp:inline distT="0" distB="0" distL="0" distR="0" wp14:anchorId="41069D01" wp14:editId="35C20861">
                  <wp:extent cx="257175" cy="24765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7175" cy="247650"/>
                          </a:xfrm>
                          <a:prstGeom prst="rect">
                            <a:avLst/>
                          </a:prstGeom>
                        </pic:spPr>
                      </pic:pic>
                    </a:graphicData>
                  </a:graphic>
                </wp:inline>
              </w:drawing>
            </w:r>
            <w:r w:rsidRPr="00A826DA">
              <w:rPr>
                <w:noProof/>
                <w:lang w:val="es-MX" w:eastAsia="es-MX"/>
              </w:rPr>
              <w:drawing>
                <wp:inline distT="0" distB="0" distL="0" distR="0" wp14:anchorId="6FC842FC" wp14:editId="70BE9DE7">
                  <wp:extent cx="274320" cy="182880"/>
                  <wp:effectExtent l="0" t="0" r="0" b="762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4320" cy="182880"/>
                          </a:xfrm>
                          <a:prstGeom prst="rect">
                            <a:avLst/>
                          </a:prstGeom>
                          <a:noFill/>
                          <a:ln>
                            <a:noFill/>
                          </a:ln>
                        </pic:spPr>
                      </pic:pic>
                    </a:graphicData>
                  </a:graphic>
                </wp:inline>
              </w:drawing>
            </w:r>
            <w:r>
              <w:rPr>
                <w:noProof/>
                <w:lang w:val="es-MX" w:eastAsia="es-MX"/>
              </w:rPr>
              <w:drawing>
                <wp:inline distT="0" distB="0" distL="0" distR="0" wp14:anchorId="5BBC9789" wp14:editId="6D0E3CE8">
                  <wp:extent cx="238125" cy="285750"/>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8125" cy="285750"/>
                          </a:xfrm>
                          <a:prstGeom prst="rect">
                            <a:avLst/>
                          </a:prstGeom>
                        </pic:spPr>
                      </pic:pic>
                    </a:graphicData>
                  </a:graphic>
                </wp:inline>
              </w:drawing>
            </w:r>
          </w:p>
        </w:tc>
        <w:tc>
          <w:tcPr>
            <w:tcW w:w="6299" w:type="dxa"/>
          </w:tcPr>
          <w:p w:rsidR="0060705E" w:rsidRPr="0083315D" w:rsidRDefault="0060705E" w:rsidP="0060705E">
            <w:pPr>
              <w:tabs>
                <w:tab w:val="left" w:pos="1418"/>
              </w:tabs>
              <w:ind w:left="-1699" w:right="-13" w:firstLine="1699"/>
              <w:rPr>
                <w:rFonts w:ascii="Calibri" w:hAnsi="Calibri"/>
                <w:b/>
                <w:bCs/>
                <w:iCs/>
              </w:rPr>
            </w:pPr>
            <w:r>
              <w:rPr>
                <w:rFonts w:ascii="Calibri" w:hAnsi="Calibri"/>
                <w:b/>
                <w:bCs/>
                <w:iCs/>
              </w:rPr>
              <w:t>Activar:</w:t>
            </w:r>
          </w:p>
          <w:p w:rsidR="0060705E" w:rsidRPr="0083315D" w:rsidRDefault="0060705E" w:rsidP="0060705E">
            <w:pPr>
              <w:tabs>
                <w:tab w:val="left" w:pos="1418"/>
              </w:tabs>
              <w:ind w:left="-1699" w:right="-13" w:firstLine="1699"/>
              <w:rPr>
                <w:rFonts w:ascii="Calibri" w:hAnsi="Calibri"/>
                <w:iCs/>
              </w:rPr>
            </w:pPr>
            <w:r>
              <w:rPr>
                <w:rFonts w:ascii="Calibri" w:hAnsi="Calibri"/>
                <w:iCs/>
              </w:rPr>
              <w:t>Permite Activar el producto asociado al cotizador.</w:t>
            </w:r>
          </w:p>
        </w:tc>
      </w:tr>
      <w:tr w:rsidR="0060705E" w:rsidRPr="0083315D" w:rsidTr="0060705E">
        <w:trPr>
          <w:trHeight w:val="313"/>
        </w:trPr>
        <w:tc>
          <w:tcPr>
            <w:tcW w:w="710" w:type="dxa"/>
          </w:tcPr>
          <w:p w:rsidR="0060705E" w:rsidRPr="006A0E49" w:rsidRDefault="0060705E" w:rsidP="0060705E">
            <w:pPr>
              <w:tabs>
                <w:tab w:val="left" w:pos="1418"/>
              </w:tabs>
              <w:ind w:left="-1699" w:right="-13" w:firstLine="1699"/>
              <w:rPr>
                <w:noProof/>
                <w:lang w:val="es-MX" w:eastAsia="es-MX"/>
              </w:rPr>
            </w:pPr>
            <w:r>
              <w:rPr>
                <w:noProof/>
                <w:lang w:val="es-MX" w:eastAsia="es-MX"/>
              </w:rPr>
              <w:drawing>
                <wp:inline distT="0" distB="0" distL="0" distR="0" wp14:anchorId="56437DD3" wp14:editId="763EF711">
                  <wp:extent cx="276225" cy="247650"/>
                  <wp:effectExtent l="0" t="0" r="9525"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6225" cy="247650"/>
                          </a:xfrm>
                          <a:prstGeom prst="rect">
                            <a:avLst/>
                          </a:prstGeom>
                        </pic:spPr>
                      </pic:pic>
                    </a:graphicData>
                  </a:graphic>
                </wp:inline>
              </w:drawing>
            </w:r>
            <w:r w:rsidRPr="00A826DA">
              <w:rPr>
                <w:noProof/>
                <w:lang w:val="es-MX" w:eastAsia="es-MX"/>
              </w:rPr>
              <w:drawing>
                <wp:inline distT="0" distB="0" distL="0" distR="0" wp14:anchorId="68994B33" wp14:editId="5BE6BF77">
                  <wp:extent cx="274320" cy="182880"/>
                  <wp:effectExtent l="0" t="0" r="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4320" cy="182880"/>
                          </a:xfrm>
                          <a:prstGeom prst="rect">
                            <a:avLst/>
                          </a:prstGeom>
                          <a:noFill/>
                          <a:ln>
                            <a:noFill/>
                          </a:ln>
                        </pic:spPr>
                      </pic:pic>
                    </a:graphicData>
                  </a:graphic>
                </wp:inline>
              </w:drawing>
            </w:r>
            <w:r>
              <w:rPr>
                <w:noProof/>
                <w:lang w:val="es-MX" w:eastAsia="es-MX"/>
              </w:rPr>
              <w:drawing>
                <wp:inline distT="0" distB="0" distL="0" distR="0" wp14:anchorId="3E4C0D33" wp14:editId="06A3369F">
                  <wp:extent cx="266700" cy="295275"/>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6700" cy="295275"/>
                          </a:xfrm>
                          <a:prstGeom prst="rect">
                            <a:avLst/>
                          </a:prstGeom>
                        </pic:spPr>
                      </pic:pic>
                    </a:graphicData>
                  </a:graphic>
                </wp:inline>
              </w:drawing>
            </w:r>
          </w:p>
        </w:tc>
        <w:tc>
          <w:tcPr>
            <w:tcW w:w="6299" w:type="dxa"/>
          </w:tcPr>
          <w:p w:rsidR="0060705E" w:rsidRPr="0083315D" w:rsidRDefault="0060705E" w:rsidP="0060705E">
            <w:pPr>
              <w:tabs>
                <w:tab w:val="left" w:pos="1418"/>
              </w:tabs>
              <w:ind w:left="-1699" w:right="-13" w:firstLine="1699"/>
              <w:rPr>
                <w:rFonts w:ascii="Calibri" w:hAnsi="Calibri"/>
                <w:b/>
                <w:bCs/>
                <w:iCs/>
              </w:rPr>
            </w:pPr>
            <w:r>
              <w:rPr>
                <w:rFonts w:ascii="Calibri" w:hAnsi="Calibri"/>
                <w:b/>
                <w:bCs/>
                <w:iCs/>
              </w:rPr>
              <w:t>Suspender:</w:t>
            </w:r>
          </w:p>
          <w:p w:rsidR="0060705E" w:rsidRPr="006A0E49" w:rsidRDefault="0060705E" w:rsidP="0060705E">
            <w:pPr>
              <w:tabs>
                <w:tab w:val="left" w:pos="1418"/>
              </w:tabs>
              <w:ind w:left="-1699" w:right="-13" w:firstLine="1699"/>
              <w:rPr>
                <w:rFonts w:ascii="Calibri" w:hAnsi="Calibri"/>
                <w:b/>
                <w:bCs/>
                <w:iCs/>
              </w:rPr>
            </w:pPr>
            <w:r>
              <w:rPr>
                <w:rFonts w:ascii="Calibri" w:hAnsi="Calibri"/>
                <w:bCs/>
                <w:iCs/>
              </w:rPr>
              <w:t xml:space="preserve">Permite suspender el producto asociado al cotizador para que ya no pueda ser utilizado en </w:t>
            </w:r>
            <w:proofErr w:type="spellStart"/>
            <w:r>
              <w:rPr>
                <w:rFonts w:ascii="Calibri" w:hAnsi="Calibri"/>
                <w:bCs/>
                <w:iCs/>
              </w:rPr>
              <w:t>cotc</w:t>
            </w:r>
            <w:proofErr w:type="spellEnd"/>
            <w:r>
              <w:rPr>
                <w:rFonts w:ascii="Calibri" w:hAnsi="Calibri"/>
                <w:bCs/>
                <w:iCs/>
              </w:rPr>
              <w:t xml:space="preserve">  cotizaciones.</w:t>
            </w:r>
          </w:p>
        </w:tc>
      </w:tr>
      <w:tr w:rsidR="0060705E" w:rsidRPr="0083315D" w:rsidTr="0060705E">
        <w:trPr>
          <w:trHeight w:val="515"/>
        </w:trPr>
        <w:tc>
          <w:tcPr>
            <w:tcW w:w="710" w:type="dxa"/>
          </w:tcPr>
          <w:p w:rsidR="0060705E" w:rsidRPr="006A0E49" w:rsidRDefault="0060705E" w:rsidP="0060705E">
            <w:pPr>
              <w:tabs>
                <w:tab w:val="left" w:pos="1418"/>
              </w:tabs>
              <w:ind w:left="-1699" w:right="-13" w:firstLine="1699"/>
              <w:rPr>
                <w:noProof/>
                <w:lang w:val="es-MX" w:eastAsia="es-MX"/>
              </w:rPr>
            </w:pPr>
            <w:r>
              <w:rPr>
                <w:noProof/>
                <w:lang w:val="es-MX" w:eastAsia="es-MX"/>
              </w:rPr>
              <w:drawing>
                <wp:inline distT="0" distB="0" distL="0" distR="0" wp14:anchorId="3E73241D" wp14:editId="623D48C5">
                  <wp:extent cx="266700" cy="247650"/>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6700" cy="247650"/>
                          </a:xfrm>
                          <a:prstGeom prst="rect">
                            <a:avLst/>
                          </a:prstGeom>
                        </pic:spPr>
                      </pic:pic>
                    </a:graphicData>
                  </a:graphic>
                </wp:inline>
              </w:drawing>
            </w:r>
            <w:r w:rsidRPr="00A826DA">
              <w:rPr>
                <w:noProof/>
                <w:lang w:val="es-MX" w:eastAsia="es-MX"/>
              </w:rPr>
              <w:drawing>
                <wp:inline distT="0" distB="0" distL="0" distR="0" wp14:anchorId="641D9E68" wp14:editId="5F52EAC0">
                  <wp:extent cx="182880" cy="182880"/>
                  <wp:effectExtent l="0" t="0" r="762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noProof/>
                <w:lang w:val="es-MX" w:eastAsia="es-MX"/>
              </w:rPr>
              <w:drawing>
                <wp:inline distT="0" distB="0" distL="0" distR="0" wp14:anchorId="0B04A1F8" wp14:editId="4BC64EE1">
                  <wp:extent cx="266700" cy="295275"/>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6700" cy="295275"/>
                          </a:xfrm>
                          <a:prstGeom prst="rect">
                            <a:avLst/>
                          </a:prstGeom>
                        </pic:spPr>
                      </pic:pic>
                    </a:graphicData>
                  </a:graphic>
                </wp:inline>
              </w:drawing>
            </w:r>
          </w:p>
        </w:tc>
        <w:tc>
          <w:tcPr>
            <w:tcW w:w="6299" w:type="dxa"/>
          </w:tcPr>
          <w:p w:rsidR="0060705E" w:rsidRPr="0083315D" w:rsidRDefault="0060705E" w:rsidP="0060705E">
            <w:pPr>
              <w:tabs>
                <w:tab w:val="left" w:pos="1418"/>
              </w:tabs>
              <w:ind w:left="-1699" w:right="-13" w:firstLine="1699"/>
              <w:rPr>
                <w:rFonts w:ascii="Calibri" w:hAnsi="Calibri"/>
                <w:b/>
                <w:bCs/>
                <w:iCs/>
              </w:rPr>
            </w:pPr>
            <w:r>
              <w:rPr>
                <w:rFonts w:ascii="Calibri" w:hAnsi="Calibri"/>
                <w:b/>
                <w:bCs/>
                <w:iCs/>
              </w:rPr>
              <w:t>Eliminar</w:t>
            </w:r>
            <w:r w:rsidRPr="0083315D">
              <w:rPr>
                <w:rFonts w:ascii="Calibri" w:hAnsi="Calibri"/>
                <w:b/>
                <w:bCs/>
                <w:iCs/>
              </w:rPr>
              <w:t>:</w:t>
            </w:r>
          </w:p>
          <w:p w:rsidR="0060705E" w:rsidRPr="006A0E49" w:rsidRDefault="0060705E" w:rsidP="0060705E">
            <w:pPr>
              <w:tabs>
                <w:tab w:val="left" w:pos="1418"/>
              </w:tabs>
              <w:ind w:left="-1699" w:right="-13" w:firstLine="1699"/>
              <w:rPr>
                <w:rFonts w:ascii="Calibri" w:hAnsi="Calibri"/>
                <w:b/>
                <w:bCs/>
                <w:iCs/>
              </w:rPr>
            </w:pPr>
            <w:r>
              <w:rPr>
                <w:rFonts w:ascii="Calibri" w:hAnsi="Calibri"/>
                <w:bCs/>
                <w:iCs/>
              </w:rPr>
              <w:t>Permite Eliminar de la asociación un producto ya configurado.</w:t>
            </w:r>
          </w:p>
        </w:tc>
      </w:tr>
    </w:tbl>
    <w:p w:rsidR="00231334" w:rsidRDefault="00231334" w:rsidP="00231334">
      <w:pPr>
        <w:pStyle w:val="Normal1"/>
        <w:numPr>
          <w:ilvl w:val="0"/>
          <w:numId w:val="0"/>
        </w:numPr>
        <w:tabs>
          <w:tab w:val="clear" w:pos="397"/>
          <w:tab w:val="left" w:pos="1418"/>
        </w:tabs>
        <w:ind w:left="-1699" w:firstLine="1699"/>
        <w:rPr>
          <w:rFonts w:ascii="Calibri" w:hAnsi="Calibri" w:cs="Lucida Sans Unicode"/>
          <w:iCs/>
          <w:sz w:val="24"/>
        </w:rPr>
      </w:pPr>
    </w:p>
    <w:p w:rsidR="00DA058A" w:rsidRDefault="00DA058A" w:rsidP="00DA058A">
      <w:pPr>
        <w:ind w:left="2124"/>
        <w:rPr>
          <w:rFonts w:ascii="Calibri" w:hAnsi="Calibri" w:cs="Lucida Sans Unicode"/>
          <w:iCs/>
          <w:sz w:val="24"/>
        </w:rPr>
      </w:pPr>
    </w:p>
    <w:tbl>
      <w:tblPr>
        <w:tblpPr w:leftFromText="141" w:rightFromText="141" w:vertAnchor="text" w:horzAnchor="page" w:tblpX="3228" w:tblpY="134"/>
        <w:tblW w:w="6599" w:type="dxa"/>
        <w:tblLayout w:type="fixed"/>
        <w:tblCellMar>
          <w:left w:w="70" w:type="dxa"/>
          <w:right w:w="70" w:type="dxa"/>
        </w:tblCellMar>
        <w:tblLook w:val="0000" w:firstRow="0" w:lastRow="0" w:firstColumn="0" w:lastColumn="0" w:noHBand="0" w:noVBand="0"/>
      </w:tblPr>
      <w:tblGrid>
        <w:gridCol w:w="669"/>
        <w:gridCol w:w="5930"/>
      </w:tblGrid>
      <w:tr w:rsidR="00032DB4" w:rsidRPr="006A0E49" w:rsidTr="0060705E">
        <w:trPr>
          <w:trHeight w:val="57"/>
        </w:trPr>
        <w:tc>
          <w:tcPr>
            <w:tcW w:w="669" w:type="dxa"/>
          </w:tcPr>
          <w:p w:rsidR="00032DB4" w:rsidRPr="006A0E49" w:rsidRDefault="00032DB4" w:rsidP="00032DB4">
            <w:pPr>
              <w:tabs>
                <w:tab w:val="left" w:pos="1418"/>
              </w:tabs>
              <w:ind w:left="-1699" w:right="-13" w:firstLine="1699"/>
              <w:rPr>
                <w:noProof/>
                <w:lang w:val="es-MX" w:eastAsia="es-MX"/>
              </w:rPr>
            </w:pPr>
            <w:r>
              <w:rPr>
                <w:noProof/>
                <w:lang w:val="es-MX" w:eastAsia="es-MX"/>
              </w:rPr>
              <w:drawing>
                <wp:inline distT="0" distB="0" distL="0" distR="0" wp14:anchorId="1F58DD8F" wp14:editId="2F38755E">
                  <wp:extent cx="276225" cy="247650"/>
                  <wp:effectExtent l="0" t="0" r="9525"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6225" cy="247650"/>
                          </a:xfrm>
                          <a:prstGeom prst="rect">
                            <a:avLst/>
                          </a:prstGeom>
                        </pic:spPr>
                      </pic:pic>
                    </a:graphicData>
                  </a:graphic>
                </wp:inline>
              </w:drawing>
            </w:r>
            <w:r>
              <w:rPr>
                <w:noProof/>
                <w:lang w:val="es-MX" w:eastAsia="es-MX"/>
              </w:rPr>
              <w:drawing>
                <wp:inline distT="0" distB="0" distL="0" distR="0" wp14:anchorId="23FB5664" wp14:editId="7C2DF97D">
                  <wp:extent cx="276225" cy="247650"/>
                  <wp:effectExtent l="0" t="0" r="9525"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6225" cy="247650"/>
                          </a:xfrm>
                          <a:prstGeom prst="rect">
                            <a:avLst/>
                          </a:prstGeom>
                        </pic:spPr>
                      </pic:pic>
                    </a:graphicData>
                  </a:graphic>
                </wp:inline>
              </w:drawing>
            </w:r>
            <w:r w:rsidRPr="00A826DA">
              <w:rPr>
                <w:noProof/>
                <w:lang w:val="es-MX" w:eastAsia="es-MX"/>
              </w:rPr>
              <w:drawing>
                <wp:inline distT="0" distB="0" distL="0" distR="0" wp14:anchorId="0AC93556" wp14:editId="640FE0B5">
                  <wp:extent cx="274320" cy="182880"/>
                  <wp:effectExtent l="0" t="0" r="0" b="762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4320" cy="182880"/>
                          </a:xfrm>
                          <a:prstGeom prst="rect">
                            <a:avLst/>
                          </a:prstGeom>
                          <a:noFill/>
                          <a:ln>
                            <a:noFill/>
                          </a:ln>
                        </pic:spPr>
                      </pic:pic>
                    </a:graphicData>
                  </a:graphic>
                </wp:inline>
              </w:drawing>
            </w:r>
            <w:r>
              <w:rPr>
                <w:noProof/>
                <w:lang w:val="es-MX" w:eastAsia="es-MX"/>
              </w:rPr>
              <w:drawing>
                <wp:inline distT="0" distB="0" distL="0" distR="0" wp14:anchorId="502C6FFF" wp14:editId="53D16739">
                  <wp:extent cx="266700" cy="295275"/>
                  <wp:effectExtent l="0" t="0" r="0" b="952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6700" cy="295275"/>
                          </a:xfrm>
                          <a:prstGeom prst="rect">
                            <a:avLst/>
                          </a:prstGeom>
                        </pic:spPr>
                      </pic:pic>
                    </a:graphicData>
                  </a:graphic>
                </wp:inline>
              </w:drawing>
            </w:r>
          </w:p>
        </w:tc>
        <w:tc>
          <w:tcPr>
            <w:tcW w:w="5930" w:type="dxa"/>
          </w:tcPr>
          <w:p w:rsidR="00032DB4" w:rsidRPr="0083315D" w:rsidRDefault="00032DB4" w:rsidP="00032DB4">
            <w:pPr>
              <w:tabs>
                <w:tab w:val="left" w:pos="1418"/>
              </w:tabs>
              <w:ind w:left="-1699" w:right="-13" w:firstLine="1699"/>
              <w:rPr>
                <w:rFonts w:ascii="Calibri" w:hAnsi="Calibri"/>
                <w:b/>
                <w:bCs/>
                <w:iCs/>
              </w:rPr>
            </w:pPr>
            <w:r>
              <w:rPr>
                <w:rFonts w:ascii="Calibri" w:hAnsi="Calibri"/>
                <w:b/>
                <w:bCs/>
                <w:iCs/>
              </w:rPr>
              <w:t>Seleccionar tipos de Seguros:</w:t>
            </w:r>
          </w:p>
          <w:p w:rsidR="00032DB4" w:rsidRPr="006A0E49" w:rsidRDefault="00032DB4" w:rsidP="00032DB4">
            <w:pPr>
              <w:tabs>
                <w:tab w:val="left" w:pos="1418"/>
              </w:tabs>
              <w:ind w:left="-1699" w:right="-13" w:firstLine="1699"/>
              <w:rPr>
                <w:rFonts w:ascii="Calibri" w:hAnsi="Calibri"/>
                <w:b/>
                <w:bCs/>
                <w:iCs/>
              </w:rPr>
            </w:pPr>
            <w:r>
              <w:rPr>
                <w:rFonts w:ascii="Calibri" w:hAnsi="Calibri"/>
                <w:bCs/>
                <w:iCs/>
              </w:rPr>
              <w:t>Permite seleccionar un tipo de seguros con una lista rápida</w:t>
            </w:r>
            <w:r w:rsidRPr="006A0E49">
              <w:rPr>
                <w:rFonts w:ascii="Calibri" w:hAnsi="Calibri"/>
                <w:bCs/>
                <w:iCs/>
              </w:rPr>
              <w:t>.</w:t>
            </w:r>
          </w:p>
        </w:tc>
      </w:tr>
    </w:tbl>
    <w:p w:rsidR="00231334" w:rsidRDefault="00231334" w:rsidP="00DA058A">
      <w:pPr>
        <w:ind w:left="2124"/>
        <w:rPr>
          <w:rFonts w:ascii="Calibri" w:hAnsi="Calibri" w:cs="Lucida Sans Unicode"/>
          <w:iCs/>
          <w:sz w:val="24"/>
        </w:rPr>
      </w:pPr>
    </w:p>
    <w:p w:rsidR="00231334" w:rsidRDefault="00231334" w:rsidP="00DA058A">
      <w:pPr>
        <w:ind w:left="2124"/>
        <w:rPr>
          <w:rFonts w:ascii="Calibri" w:hAnsi="Calibri" w:cs="Lucida Sans Unicode"/>
          <w:iCs/>
          <w:sz w:val="24"/>
        </w:rPr>
      </w:pPr>
    </w:p>
    <w:p w:rsidR="00231334" w:rsidRDefault="00231334" w:rsidP="00DA058A">
      <w:pPr>
        <w:ind w:left="2124"/>
        <w:rPr>
          <w:rFonts w:ascii="Calibri" w:hAnsi="Calibri" w:cs="Lucida Sans Unicode"/>
          <w:iCs/>
          <w:sz w:val="24"/>
        </w:rPr>
      </w:pPr>
    </w:p>
    <w:p w:rsidR="00C5635D" w:rsidRDefault="00C5635D" w:rsidP="00032DB4">
      <w:pPr>
        <w:ind w:left="709" w:right="-801"/>
        <w:rPr>
          <w:rFonts w:ascii="Calibri" w:hAnsi="Calibri" w:cs="Lucida Sans Unicode"/>
          <w:iCs/>
          <w:sz w:val="24"/>
        </w:rPr>
      </w:pPr>
      <w:r>
        <w:rPr>
          <w:rFonts w:ascii="Calibri" w:hAnsi="Calibri" w:cs="Arial"/>
          <w:b/>
          <w:color w:val="1F497D"/>
          <w:sz w:val="24"/>
        </w:rPr>
        <w:t xml:space="preserve">Configurado Por: </w:t>
      </w:r>
      <w:r>
        <w:rPr>
          <w:rFonts w:ascii="Calibri" w:hAnsi="Calibri" w:cs="Lucida Sans Unicode"/>
          <w:iCs/>
          <w:sz w:val="24"/>
        </w:rPr>
        <w:t>Indica el nombre del usuario que configuro y asocio este producto al cotizador.</w:t>
      </w:r>
    </w:p>
    <w:p w:rsidR="00C5635D" w:rsidRDefault="00C5635D" w:rsidP="00032DB4">
      <w:pPr>
        <w:ind w:left="709" w:right="-801"/>
        <w:rPr>
          <w:rFonts w:ascii="Calibri" w:hAnsi="Calibri" w:cs="Lucida Sans Unicode"/>
          <w:iCs/>
          <w:sz w:val="24"/>
        </w:rPr>
      </w:pPr>
      <w:r>
        <w:rPr>
          <w:rFonts w:ascii="Calibri" w:hAnsi="Calibri" w:cs="Arial"/>
          <w:b/>
          <w:color w:val="1F497D"/>
          <w:sz w:val="24"/>
        </w:rPr>
        <w:t xml:space="preserve">Estado: </w:t>
      </w:r>
      <w:r>
        <w:rPr>
          <w:rFonts w:ascii="Calibri" w:hAnsi="Calibri" w:cs="Lucida Sans Unicode"/>
          <w:iCs/>
          <w:sz w:val="24"/>
        </w:rPr>
        <w:t>Indica el estado en que se encuentra la asociación de este producto al cotizador.</w:t>
      </w:r>
    </w:p>
    <w:p w:rsidR="00C5635D" w:rsidRDefault="00354DC5" w:rsidP="00032DB4">
      <w:pPr>
        <w:ind w:left="709" w:right="-801"/>
        <w:rPr>
          <w:rFonts w:ascii="Calibri" w:hAnsi="Calibri" w:cs="Lucida Sans Unicode"/>
          <w:iCs/>
          <w:sz w:val="24"/>
        </w:rPr>
      </w:pPr>
      <w:r>
        <w:rPr>
          <w:rFonts w:ascii="Calibri" w:hAnsi="Calibri" w:cs="Arial"/>
          <w:b/>
          <w:color w:val="1F497D"/>
          <w:sz w:val="24"/>
        </w:rPr>
        <w:t>Plan de Cobertura:</w:t>
      </w:r>
      <w:r>
        <w:rPr>
          <w:rFonts w:ascii="Calibri" w:hAnsi="Calibri" w:cs="Lucida Sans Unicode"/>
          <w:iCs/>
          <w:sz w:val="24"/>
        </w:rPr>
        <w:t xml:space="preserve"> </w:t>
      </w:r>
      <w:r w:rsidR="0084124B">
        <w:rPr>
          <w:rFonts w:ascii="Calibri" w:hAnsi="Calibri" w:cs="Lucida Sans Unicode"/>
          <w:iCs/>
          <w:sz w:val="24"/>
        </w:rPr>
        <w:t xml:space="preserve">permite incluir </w:t>
      </w:r>
      <w:r>
        <w:rPr>
          <w:rFonts w:ascii="Calibri" w:hAnsi="Calibri" w:cs="Lucida Sans Unicode"/>
          <w:iCs/>
          <w:sz w:val="24"/>
        </w:rPr>
        <w:t>el código del plan de cobertura</w:t>
      </w:r>
      <w:r w:rsidR="008276F1">
        <w:rPr>
          <w:rFonts w:ascii="Calibri" w:hAnsi="Calibri" w:cs="Lucida Sans Unicode"/>
          <w:iCs/>
          <w:sz w:val="24"/>
        </w:rPr>
        <w:t xml:space="preserve"> asociado al producto </w:t>
      </w:r>
      <w:r>
        <w:rPr>
          <w:rFonts w:ascii="Calibri" w:hAnsi="Calibri" w:cs="Lucida Sans Unicode"/>
          <w:iCs/>
          <w:sz w:val="24"/>
        </w:rPr>
        <w:t>que se está configurando en el cotizador.</w:t>
      </w:r>
    </w:p>
    <w:p w:rsidR="00354DC5" w:rsidRDefault="00354DC5" w:rsidP="00032DB4">
      <w:pPr>
        <w:ind w:left="709" w:right="-801"/>
        <w:rPr>
          <w:rFonts w:ascii="Calibri" w:hAnsi="Calibri" w:cs="Lucida Sans Unicode"/>
          <w:iCs/>
          <w:sz w:val="24"/>
        </w:rPr>
      </w:pPr>
      <w:r>
        <w:rPr>
          <w:rFonts w:ascii="Calibri" w:hAnsi="Calibri" w:cs="Arial"/>
          <w:b/>
          <w:color w:val="1F497D"/>
          <w:sz w:val="24"/>
        </w:rPr>
        <w:t>Descripción del Plan de Cobertura:</w:t>
      </w:r>
      <w:r>
        <w:rPr>
          <w:rFonts w:ascii="Calibri" w:hAnsi="Calibri" w:cs="Lucida Sans Unicode"/>
          <w:iCs/>
          <w:sz w:val="24"/>
        </w:rPr>
        <w:t xml:space="preserve"> Indica la descripción </w:t>
      </w:r>
      <w:r w:rsidR="0084124B">
        <w:rPr>
          <w:rFonts w:ascii="Calibri" w:hAnsi="Calibri" w:cs="Lucida Sans Unicode"/>
          <w:iCs/>
          <w:sz w:val="24"/>
        </w:rPr>
        <w:t xml:space="preserve">plan de cobertura </w:t>
      </w:r>
      <w:r>
        <w:rPr>
          <w:rFonts w:ascii="Calibri" w:hAnsi="Calibri" w:cs="Lucida Sans Unicode"/>
          <w:iCs/>
          <w:sz w:val="24"/>
        </w:rPr>
        <w:t>que se está configurando en el cotizador.</w:t>
      </w:r>
    </w:p>
    <w:p w:rsidR="0084124B" w:rsidRDefault="0084124B" w:rsidP="00032DB4">
      <w:pPr>
        <w:ind w:left="709" w:right="-801"/>
        <w:rPr>
          <w:rFonts w:ascii="Calibri" w:hAnsi="Calibri" w:cs="Lucida Sans Unicode"/>
          <w:iCs/>
          <w:sz w:val="24"/>
        </w:rPr>
      </w:pPr>
      <w:r>
        <w:rPr>
          <w:rFonts w:ascii="Calibri" w:hAnsi="Calibri" w:cs="Arial"/>
          <w:b/>
          <w:color w:val="1F497D"/>
          <w:sz w:val="24"/>
        </w:rPr>
        <w:t xml:space="preserve">Fecha Status: </w:t>
      </w:r>
      <w:r>
        <w:rPr>
          <w:rFonts w:ascii="Calibri" w:hAnsi="Calibri" w:cs="Lucida Sans Unicode"/>
          <w:iCs/>
          <w:sz w:val="24"/>
        </w:rPr>
        <w:t>Indica la fecha del ultimo status del plan de coberturas  asociado a este cotizador.</w:t>
      </w:r>
    </w:p>
    <w:p w:rsidR="0084124B" w:rsidRDefault="0084124B" w:rsidP="00032DB4">
      <w:pPr>
        <w:ind w:left="709" w:right="-801"/>
        <w:rPr>
          <w:rFonts w:ascii="Calibri" w:hAnsi="Calibri" w:cs="Lucida Sans Unicode"/>
          <w:iCs/>
          <w:sz w:val="24"/>
        </w:rPr>
      </w:pPr>
      <w:r>
        <w:rPr>
          <w:rFonts w:ascii="Calibri" w:hAnsi="Calibri" w:cs="Arial"/>
          <w:b/>
          <w:color w:val="1F497D"/>
          <w:sz w:val="24"/>
        </w:rPr>
        <w:t xml:space="preserve">Fecha Alta: </w:t>
      </w:r>
      <w:r>
        <w:rPr>
          <w:rFonts w:ascii="Calibri" w:hAnsi="Calibri" w:cs="Lucida Sans Unicode"/>
          <w:iCs/>
          <w:sz w:val="24"/>
        </w:rPr>
        <w:t>Indica la fecha original en la que se asoció este plan de coberturas a este cotizador.</w:t>
      </w:r>
    </w:p>
    <w:p w:rsidR="0084124B" w:rsidRDefault="0084124B" w:rsidP="00032DB4">
      <w:pPr>
        <w:ind w:left="709" w:right="-801"/>
        <w:rPr>
          <w:rFonts w:ascii="Calibri" w:hAnsi="Calibri" w:cs="Lucida Sans Unicode"/>
          <w:iCs/>
          <w:sz w:val="24"/>
        </w:rPr>
      </w:pPr>
      <w:r>
        <w:rPr>
          <w:rFonts w:ascii="Calibri" w:hAnsi="Calibri" w:cs="Arial"/>
          <w:b/>
          <w:color w:val="1F497D"/>
          <w:sz w:val="24"/>
        </w:rPr>
        <w:t xml:space="preserve">Configurado Por: </w:t>
      </w:r>
      <w:r>
        <w:rPr>
          <w:rFonts w:ascii="Calibri" w:hAnsi="Calibri" w:cs="Lucida Sans Unicode"/>
          <w:iCs/>
          <w:sz w:val="24"/>
        </w:rPr>
        <w:t>Indica el nombre del usuario que configuro y asocio este plan de coberturas del producto al cotizador.</w:t>
      </w:r>
    </w:p>
    <w:p w:rsidR="0084124B" w:rsidRDefault="0084124B" w:rsidP="00032DB4">
      <w:pPr>
        <w:ind w:left="709" w:right="-801"/>
        <w:rPr>
          <w:rFonts w:ascii="Calibri" w:hAnsi="Calibri" w:cs="Lucida Sans Unicode"/>
          <w:iCs/>
          <w:sz w:val="24"/>
        </w:rPr>
      </w:pPr>
      <w:r>
        <w:rPr>
          <w:rFonts w:ascii="Calibri" w:hAnsi="Calibri" w:cs="Arial"/>
          <w:b/>
          <w:color w:val="1F497D"/>
          <w:sz w:val="24"/>
        </w:rPr>
        <w:t xml:space="preserve">Estado: </w:t>
      </w:r>
      <w:r>
        <w:rPr>
          <w:rFonts w:ascii="Calibri" w:hAnsi="Calibri" w:cs="Lucida Sans Unicode"/>
          <w:iCs/>
          <w:sz w:val="24"/>
        </w:rPr>
        <w:t>Indica el estado en que se encuentra la asociación de este plan de coberturas del producto al cotizador.</w:t>
      </w:r>
    </w:p>
    <w:p w:rsidR="0084124B" w:rsidRDefault="00896AA6" w:rsidP="00896AA6">
      <w:pPr>
        <w:ind w:left="2124"/>
        <w:jc w:val="center"/>
        <w:rPr>
          <w:rFonts w:ascii="Calibri" w:hAnsi="Calibri" w:cs="Arial"/>
          <w:b/>
          <w:color w:val="1F497D"/>
          <w:sz w:val="24"/>
        </w:rPr>
      </w:pPr>
      <w:r>
        <w:rPr>
          <w:rFonts w:ascii="Calibri" w:hAnsi="Calibri" w:cs="Arial"/>
          <w:b/>
          <w:color w:val="1F497D"/>
          <w:sz w:val="24"/>
        </w:rPr>
        <w:object w:dxaOrig="1534" w:dyaOrig="994">
          <v:shape id="_x0000_i1051" type="#_x0000_t75" style="width:76.5pt;height:49.5pt" o:ole="">
            <v:imagedata r:id="rId85" o:title=""/>
          </v:shape>
          <o:OLEObject Type="Embed" ProgID="Package" ShapeID="_x0000_i1051" DrawAspect="Icon" ObjectID="_1570864221" r:id="rId86"/>
        </w:object>
      </w:r>
    </w:p>
    <w:p w:rsidR="0060705E" w:rsidRPr="00FB141E" w:rsidRDefault="0060705E" w:rsidP="0060705E">
      <w:pPr>
        <w:pStyle w:val="Ttulo1"/>
        <w:jc w:val="center"/>
        <w:rPr>
          <w:rFonts w:ascii="Calibri" w:hAnsi="Calibri" w:cs="Lucida Sans Unicode"/>
          <w:sz w:val="36"/>
          <w:szCs w:val="36"/>
        </w:rPr>
      </w:pPr>
      <w:r>
        <w:rPr>
          <w:rFonts w:ascii="Calibri" w:hAnsi="Calibri" w:cs="Lucida Sans Unicode"/>
          <w:sz w:val="36"/>
          <w:szCs w:val="36"/>
        </w:rPr>
        <w:lastRenderedPageBreak/>
        <w:t>COTIZACIONES</w:t>
      </w:r>
    </w:p>
    <w:p w:rsidR="0060705E" w:rsidRPr="00FB141E" w:rsidRDefault="0060705E" w:rsidP="0060705E">
      <w:pPr>
        <w:pStyle w:val="Ttulo2"/>
        <w:rPr>
          <w:rFonts w:ascii="Calibri" w:hAnsi="Calibri" w:cs="Lucida Sans Unicode"/>
        </w:rPr>
      </w:pPr>
      <w:r>
        <w:rPr>
          <w:rFonts w:ascii="Calibri" w:hAnsi="Calibri" w:cs="Lucida Sans Unicode"/>
        </w:rPr>
        <w:t xml:space="preserve">Mantenimiento de Cotizaciones </w:t>
      </w:r>
    </w:p>
    <w:p w:rsidR="009421B1" w:rsidRDefault="0060705E" w:rsidP="0060705E">
      <w:pPr>
        <w:rPr>
          <w:rFonts w:ascii="Calibri" w:hAnsi="Calibri" w:cs="Lucida Sans Unicode"/>
          <w:iCs/>
          <w:sz w:val="24"/>
        </w:rPr>
      </w:pPr>
      <w:r>
        <w:rPr>
          <w:rFonts w:ascii="Calibri" w:hAnsi="Calibri" w:cs="Lucida Sans Unicode"/>
          <w:iCs/>
          <w:sz w:val="24"/>
        </w:rPr>
        <w:t xml:space="preserve">En el menú de configuración se deberá elegir la opción de </w:t>
      </w:r>
      <w:r w:rsidRPr="00C82BAB">
        <w:rPr>
          <w:rFonts w:ascii="Calibri" w:hAnsi="Calibri" w:cs="Lucida Sans Unicode"/>
          <w:iCs/>
          <w:sz w:val="24"/>
          <w:u w:val="single"/>
        </w:rPr>
        <w:t>“</w:t>
      </w:r>
      <w:r>
        <w:rPr>
          <w:rFonts w:ascii="Calibri" w:hAnsi="Calibri" w:cs="Lucida Sans Unicode"/>
          <w:iCs/>
          <w:sz w:val="24"/>
          <w:u w:val="single"/>
        </w:rPr>
        <w:t>Mantenimiento de Cotizaciones”</w:t>
      </w:r>
      <w:r>
        <w:rPr>
          <w:rFonts w:ascii="Calibri" w:hAnsi="Calibri" w:cs="Lucida Sans Unicode"/>
          <w:iCs/>
          <w:sz w:val="24"/>
        </w:rPr>
        <w:t xml:space="preserve"> mediante la cual el sistema controla y permite la administración de tod</w:t>
      </w:r>
      <w:r w:rsidR="009421B1">
        <w:rPr>
          <w:rFonts w:ascii="Calibri" w:hAnsi="Calibri" w:cs="Lucida Sans Unicode"/>
          <w:iCs/>
          <w:sz w:val="24"/>
        </w:rPr>
        <w:t>as las cotizaciones que se efectúen por parte del área técnica o de negocios.</w:t>
      </w:r>
    </w:p>
    <w:p w:rsidR="00231334" w:rsidRDefault="0060705E" w:rsidP="00F5758E">
      <w:pPr>
        <w:pStyle w:val="Normal1"/>
        <w:numPr>
          <w:ilvl w:val="0"/>
          <w:numId w:val="0"/>
        </w:numPr>
        <w:rPr>
          <w:rFonts w:ascii="Calibri" w:hAnsi="Calibri" w:cs="Lucida Sans Unicode"/>
          <w:iCs/>
          <w:sz w:val="24"/>
          <w:szCs w:val="24"/>
          <w:lang w:val="es-ES"/>
        </w:rPr>
      </w:pPr>
      <w:r>
        <w:rPr>
          <w:noProof/>
          <w:lang w:val="es-MX" w:eastAsia="es-MX"/>
        </w:rPr>
        <w:drawing>
          <wp:inline distT="0" distB="0" distL="0" distR="0" wp14:anchorId="7B43CA81" wp14:editId="219E73E5">
            <wp:extent cx="5130140" cy="2875618"/>
            <wp:effectExtent l="0" t="0" r="0"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41740" cy="2882120"/>
                    </a:xfrm>
                    <a:prstGeom prst="rect">
                      <a:avLst/>
                    </a:prstGeom>
                  </pic:spPr>
                </pic:pic>
              </a:graphicData>
            </a:graphic>
          </wp:inline>
        </w:drawing>
      </w:r>
    </w:p>
    <w:p w:rsidR="00093496" w:rsidRDefault="00093496" w:rsidP="00F5758E">
      <w:pPr>
        <w:pStyle w:val="Normal1"/>
        <w:numPr>
          <w:ilvl w:val="0"/>
          <w:numId w:val="0"/>
        </w:numPr>
        <w:rPr>
          <w:rFonts w:ascii="Calibri" w:hAnsi="Calibri" w:cs="Lucida Sans Unicode"/>
          <w:iCs/>
          <w:sz w:val="24"/>
          <w:szCs w:val="24"/>
          <w:lang w:val="es-ES"/>
        </w:rPr>
      </w:pPr>
    </w:p>
    <w:p w:rsidR="00093496" w:rsidRDefault="00093496" w:rsidP="00F5758E">
      <w:pPr>
        <w:pStyle w:val="Normal1"/>
        <w:numPr>
          <w:ilvl w:val="0"/>
          <w:numId w:val="0"/>
        </w:numPr>
        <w:rPr>
          <w:rFonts w:ascii="Calibri" w:hAnsi="Calibri" w:cs="Lucida Sans Unicode"/>
          <w:iCs/>
          <w:sz w:val="24"/>
          <w:szCs w:val="24"/>
          <w:lang w:val="es-ES"/>
        </w:rPr>
      </w:pPr>
    </w:p>
    <w:p w:rsidR="00093496" w:rsidRDefault="00093496" w:rsidP="00F5758E">
      <w:pPr>
        <w:pStyle w:val="Normal1"/>
        <w:numPr>
          <w:ilvl w:val="0"/>
          <w:numId w:val="0"/>
        </w:numPr>
        <w:rPr>
          <w:rFonts w:ascii="Calibri" w:hAnsi="Calibri" w:cs="Lucida Sans Unicode"/>
          <w:iCs/>
          <w:sz w:val="24"/>
          <w:szCs w:val="24"/>
          <w:lang w:val="es-ES"/>
        </w:rPr>
      </w:pPr>
    </w:p>
    <w:p w:rsidR="00093496" w:rsidRDefault="00093496" w:rsidP="00F5758E">
      <w:pPr>
        <w:pStyle w:val="Normal1"/>
        <w:numPr>
          <w:ilvl w:val="0"/>
          <w:numId w:val="0"/>
        </w:numPr>
        <w:rPr>
          <w:rFonts w:ascii="Calibri" w:hAnsi="Calibri" w:cs="Lucida Sans Unicode"/>
          <w:iCs/>
          <w:sz w:val="24"/>
          <w:szCs w:val="24"/>
          <w:lang w:val="es-ES"/>
        </w:rPr>
      </w:pPr>
    </w:p>
    <w:p w:rsidR="00093496" w:rsidRDefault="00093496" w:rsidP="00F5758E">
      <w:pPr>
        <w:pStyle w:val="Normal1"/>
        <w:numPr>
          <w:ilvl w:val="0"/>
          <w:numId w:val="0"/>
        </w:numPr>
        <w:rPr>
          <w:rFonts w:ascii="Calibri" w:hAnsi="Calibri" w:cs="Lucida Sans Unicode"/>
          <w:iCs/>
          <w:sz w:val="24"/>
          <w:szCs w:val="24"/>
          <w:lang w:val="es-ES"/>
        </w:rPr>
      </w:pPr>
    </w:p>
    <w:p w:rsidR="00093496" w:rsidRDefault="00093496" w:rsidP="00F5758E">
      <w:pPr>
        <w:pStyle w:val="Normal1"/>
        <w:numPr>
          <w:ilvl w:val="0"/>
          <w:numId w:val="0"/>
        </w:numPr>
        <w:rPr>
          <w:rFonts w:ascii="Calibri" w:hAnsi="Calibri" w:cs="Lucida Sans Unicode"/>
          <w:iCs/>
          <w:sz w:val="24"/>
          <w:szCs w:val="24"/>
          <w:lang w:val="es-ES"/>
        </w:rPr>
      </w:pPr>
    </w:p>
    <w:p w:rsidR="00093496" w:rsidRDefault="00093496" w:rsidP="00F5758E">
      <w:pPr>
        <w:pStyle w:val="Normal1"/>
        <w:numPr>
          <w:ilvl w:val="0"/>
          <w:numId w:val="0"/>
        </w:numPr>
        <w:rPr>
          <w:rFonts w:ascii="Calibri" w:hAnsi="Calibri" w:cs="Lucida Sans Unicode"/>
          <w:iCs/>
          <w:sz w:val="24"/>
          <w:szCs w:val="24"/>
          <w:lang w:val="es-ES"/>
        </w:rPr>
      </w:pPr>
    </w:p>
    <w:p w:rsidR="00093496" w:rsidRPr="0060705E" w:rsidRDefault="00093496" w:rsidP="00F5758E">
      <w:pPr>
        <w:pStyle w:val="Normal1"/>
        <w:numPr>
          <w:ilvl w:val="0"/>
          <w:numId w:val="0"/>
        </w:numPr>
        <w:rPr>
          <w:rFonts w:ascii="Calibri" w:hAnsi="Calibri" w:cs="Lucida Sans Unicode"/>
          <w:iCs/>
          <w:sz w:val="24"/>
          <w:szCs w:val="24"/>
          <w:lang w:val="es-ES"/>
        </w:rPr>
      </w:pPr>
    </w:p>
    <w:p w:rsidR="00C22DED" w:rsidRDefault="00C22DED" w:rsidP="00C22DED">
      <w:pPr>
        <w:pStyle w:val="Ttulo2"/>
        <w:rPr>
          <w:rFonts w:ascii="Calibri" w:hAnsi="Calibri" w:cs="Lucida Sans Unicode"/>
        </w:rPr>
      </w:pPr>
      <w:r>
        <w:rPr>
          <w:rFonts w:ascii="Calibri" w:hAnsi="Calibri" w:cs="Lucida Sans Unicode"/>
        </w:rPr>
        <w:lastRenderedPageBreak/>
        <w:t>Conociendo módulo de Cotizaciones</w:t>
      </w:r>
    </w:p>
    <w:p w:rsidR="00C22DED" w:rsidRPr="00FB141E" w:rsidRDefault="00C22DED" w:rsidP="00C22DED">
      <w:pPr>
        <w:pStyle w:val="Ttulo2"/>
        <w:numPr>
          <w:ilvl w:val="0"/>
          <w:numId w:val="22"/>
        </w:numPr>
        <w:rPr>
          <w:rFonts w:ascii="Calibri" w:hAnsi="Calibri" w:cs="Lucida Sans Unicode"/>
        </w:rPr>
      </w:pPr>
      <w:r>
        <w:rPr>
          <w:rFonts w:ascii="Calibri" w:hAnsi="Calibri" w:cs="Lucida Sans Unicode"/>
        </w:rPr>
        <w:t>Pestaña Listado de Cotizaciones</w:t>
      </w:r>
      <w:r w:rsidR="00D96FC9">
        <w:rPr>
          <w:rFonts w:ascii="Calibri" w:hAnsi="Calibri" w:cs="Lucida Sans Unicode"/>
        </w:rPr>
        <w:t>.</w:t>
      </w:r>
    </w:p>
    <w:p w:rsidR="00C22DED" w:rsidRDefault="00C22DED" w:rsidP="00C22DED">
      <w:pPr>
        <w:pStyle w:val="Normal1"/>
        <w:numPr>
          <w:ilvl w:val="0"/>
          <w:numId w:val="0"/>
        </w:numPr>
        <w:rPr>
          <w:rFonts w:ascii="Calibri" w:hAnsi="Calibri" w:cs="Lucida Sans Unicode"/>
          <w:iCs/>
          <w:sz w:val="24"/>
        </w:rPr>
      </w:pPr>
      <w:r>
        <w:rPr>
          <w:rFonts w:ascii="Calibri" w:hAnsi="Calibri" w:cs="Lucida Sans Unicode"/>
          <w:iCs/>
          <w:sz w:val="24"/>
        </w:rPr>
        <w:t xml:space="preserve">La pantalla muestra los registros de </w:t>
      </w:r>
      <w:r w:rsidR="00093496">
        <w:rPr>
          <w:rFonts w:ascii="Calibri" w:hAnsi="Calibri" w:cs="Lucida Sans Unicode"/>
          <w:iCs/>
          <w:sz w:val="24"/>
        </w:rPr>
        <w:t xml:space="preserve">las diferentes cotizaciones </w:t>
      </w:r>
      <w:r>
        <w:rPr>
          <w:rFonts w:ascii="Calibri" w:hAnsi="Calibri" w:cs="Lucida Sans Unicode"/>
          <w:iCs/>
          <w:sz w:val="24"/>
        </w:rPr>
        <w:t>y sus características principales.  A continuación se explican los campos:</w:t>
      </w:r>
    </w:p>
    <w:p w:rsidR="00C22DED" w:rsidRDefault="00DD06DA" w:rsidP="00C22DED">
      <w:pPr>
        <w:pStyle w:val="Normal1"/>
        <w:numPr>
          <w:ilvl w:val="0"/>
          <w:numId w:val="0"/>
        </w:numPr>
        <w:rPr>
          <w:rFonts w:ascii="Calibri" w:hAnsi="Calibri" w:cs="Lucida Sans Unicode"/>
          <w:iCs/>
          <w:sz w:val="24"/>
        </w:rPr>
      </w:pPr>
      <w:r>
        <w:rPr>
          <w:noProof/>
          <w:lang w:val="es-MX" w:eastAsia="es-MX"/>
        </w:rPr>
        <w:drawing>
          <wp:inline distT="0" distB="0" distL="0" distR="0" wp14:anchorId="4A64D825" wp14:editId="1BA30929">
            <wp:extent cx="5612130" cy="3402330"/>
            <wp:effectExtent l="0" t="0" r="762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3402330"/>
                    </a:xfrm>
                    <a:prstGeom prst="rect">
                      <a:avLst/>
                    </a:prstGeom>
                  </pic:spPr>
                </pic:pic>
              </a:graphicData>
            </a:graphic>
          </wp:inline>
        </w:drawing>
      </w:r>
    </w:p>
    <w:p w:rsidR="0037510D" w:rsidRDefault="0037510D" w:rsidP="00C22DED">
      <w:pPr>
        <w:pStyle w:val="Normal1"/>
        <w:numPr>
          <w:ilvl w:val="0"/>
          <w:numId w:val="0"/>
        </w:numPr>
        <w:rPr>
          <w:rFonts w:ascii="Calibri" w:hAnsi="Calibri" w:cs="Lucida Sans Unicode"/>
          <w:iCs/>
          <w:sz w:val="24"/>
        </w:rPr>
      </w:pPr>
    </w:p>
    <w:p w:rsidR="00D96FC9" w:rsidRDefault="00D96FC9" w:rsidP="00CA0A07">
      <w:pPr>
        <w:ind w:left="851" w:right="49"/>
        <w:rPr>
          <w:rFonts w:ascii="Calibri" w:hAnsi="Calibri" w:cs="Arial"/>
          <w:sz w:val="24"/>
        </w:rPr>
      </w:pPr>
      <w:r w:rsidRPr="00CB33D1">
        <w:rPr>
          <w:rFonts w:ascii="Calibri" w:hAnsi="Calibri" w:cs="Arial"/>
          <w:b/>
          <w:color w:val="1F497D"/>
          <w:sz w:val="24"/>
        </w:rPr>
        <w:t>Compañía:</w:t>
      </w:r>
      <w:r w:rsidRPr="00CB33D1">
        <w:rPr>
          <w:rFonts w:ascii="Calibri" w:hAnsi="Calibri" w:cs="Arial"/>
          <w:sz w:val="24"/>
        </w:rPr>
        <w:t xml:space="preserve"> Muestra el código y nombre de la compañía a la que pertenece la aseguradora.</w:t>
      </w:r>
    </w:p>
    <w:p w:rsidR="00D96FC9" w:rsidRPr="00CB33D1" w:rsidRDefault="00D96FC9" w:rsidP="00CA0A07">
      <w:pPr>
        <w:ind w:left="143" w:right="49" w:firstLine="708"/>
        <w:rPr>
          <w:rFonts w:ascii="Calibri" w:hAnsi="Calibri" w:cs="Arial"/>
          <w:sz w:val="24"/>
        </w:rPr>
      </w:pPr>
      <w:r w:rsidRPr="00CB33D1">
        <w:rPr>
          <w:rFonts w:ascii="Calibri" w:hAnsi="Calibri" w:cs="Arial"/>
          <w:b/>
          <w:color w:val="1F497D"/>
          <w:sz w:val="24"/>
        </w:rPr>
        <w:t>Empresa:</w:t>
      </w:r>
      <w:r w:rsidRPr="00CB33D1">
        <w:rPr>
          <w:rFonts w:ascii="Calibri" w:hAnsi="Calibri" w:cs="Arial"/>
          <w:sz w:val="24"/>
        </w:rPr>
        <w:t xml:space="preserve"> Es el código y nombre de la aseguradora.</w:t>
      </w:r>
    </w:p>
    <w:p w:rsidR="00D96FC9" w:rsidRPr="00CB33D1" w:rsidRDefault="00D96FC9" w:rsidP="00CA0A07">
      <w:pPr>
        <w:ind w:left="851" w:right="49"/>
        <w:rPr>
          <w:rFonts w:ascii="Calibri" w:hAnsi="Calibri" w:cs="Arial"/>
          <w:sz w:val="24"/>
        </w:rPr>
      </w:pPr>
      <w:r>
        <w:rPr>
          <w:rFonts w:ascii="Calibri" w:hAnsi="Calibri" w:cs="Arial"/>
          <w:b/>
          <w:color w:val="1F497D"/>
          <w:sz w:val="24"/>
        </w:rPr>
        <w:t>No. Cotización</w:t>
      </w:r>
      <w:r w:rsidRPr="00CB33D1">
        <w:rPr>
          <w:rFonts w:ascii="Calibri" w:hAnsi="Calibri" w:cs="Arial"/>
          <w:b/>
          <w:color w:val="1F497D"/>
          <w:sz w:val="24"/>
        </w:rPr>
        <w:t>:</w:t>
      </w:r>
      <w:r w:rsidRPr="00CB33D1">
        <w:rPr>
          <w:rFonts w:ascii="Calibri" w:hAnsi="Calibri" w:cs="Arial"/>
          <w:sz w:val="24"/>
        </w:rPr>
        <w:t xml:space="preserve"> Es el </w:t>
      </w:r>
      <w:r>
        <w:rPr>
          <w:rFonts w:ascii="Calibri" w:hAnsi="Calibri" w:cs="Arial"/>
          <w:sz w:val="24"/>
        </w:rPr>
        <w:t>consecutivo de numero de cotización que asigna automáticamente el sistema.</w:t>
      </w:r>
    </w:p>
    <w:p w:rsidR="00D96FC9" w:rsidRDefault="00D96FC9" w:rsidP="00CA0A07">
      <w:pPr>
        <w:ind w:left="851" w:right="49"/>
        <w:rPr>
          <w:rFonts w:ascii="Calibri" w:hAnsi="Calibri" w:cs="Arial"/>
          <w:sz w:val="24"/>
        </w:rPr>
      </w:pPr>
      <w:r>
        <w:rPr>
          <w:rFonts w:ascii="Calibri" w:hAnsi="Calibri" w:cs="Arial"/>
          <w:b/>
          <w:color w:val="1F497D"/>
          <w:sz w:val="24"/>
        </w:rPr>
        <w:t>No Único Cotización</w:t>
      </w:r>
      <w:r w:rsidRPr="00CB33D1">
        <w:rPr>
          <w:rFonts w:ascii="Calibri" w:hAnsi="Calibri" w:cs="Arial"/>
          <w:b/>
          <w:color w:val="1F497D"/>
          <w:sz w:val="24"/>
        </w:rPr>
        <w:t>:</w:t>
      </w:r>
      <w:r w:rsidRPr="00CB33D1">
        <w:rPr>
          <w:rFonts w:ascii="Calibri" w:hAnsi="Calibri" w:cs="Arial"/>
          <w:sz w:val="24"/>
        </w:rPr>
        <w:t xml:space="preserve"> Es el código </w:t>
      </w:r>
      <w:r>
        <w:rPr>
          <w:rFonts w:ascii="Calibri" w:hAnsi="Calibri" w:cs="Arial"/>
          <w:sz w:val="24"/>
        </w:rPr>
        <w:t>único asignado por el usuario a la cotización, el cual sirve como referencia de búsqueda y enlace con otros sistema.</w:t>
      </w:r>
    </w:p>
    <w:p w:rsidR="0037510D" w:rsidRDefault="0037510D" w:rsidP="00CA0A07">
      <w:pPr>
        <w:ind w:left="851" w:right="49"/>
        <w:rPr>
          <w:rFonts w:ascii="Calibri" w:hAnsi="Calibri" w:cs="Arial"/>
          <w:sz w:val="24"/>
        </w:rPr>
      </w:pPr>
    </w:p>
    <w:p w:rsidR="0037510D" w:rsidRPr="00CB33D1" w:rsidRDefault="0037510D" w:rsidP="00CA0A07">
      <w:pPr>
        <w:ind w:left="851" w:right="49"/>
        <w:rPr>
          <w:rFonts w:ascii="Calibri" w:hAnsi="Calibri" w:cs="Arial"/>
          <w:sz w:val="24"/>
        </w:rPr>
      </w:pPr>
    </w:p>
    <w:p w:rsidR="00D96FC9" w:rsidRDefault="00D96FC9" w:rsidP="00CA0A07">
      <w:pPr>
        <w:ind w:left="851" w:right="49"/>
        <w:rPr>
          <w:rFonts w:ascii="Calibri" w:hAnsi="Calibri" w:cs="Arial"/>
          <w:sz w:val="24"/>
        </w:rPr>
      </w:pPr>
      <w:r>
        <w:rPr>
          <w:rFonts w:ascii="Calibri" w:hAnsi="Calibri" w:cs="Arial"/>
          <w:b/>
          <w:color w:val="1F497D"/>
          <w:sz w:val="24"/>
        </w:rPr>
        <w:lastRenderedPageBreak/>
        <w:t>Nombre del Contratante</w:t>
      </w:r>
      <w:r w:rsidRPr="00CB33D1">
        <w:rPr>
          <w:rFonts w:ascii="Calibri" w:hAnsi="Calibri" w:cs="Arial"/>
          <w:b/>
          <w:color w:val="1F497D"/>
          <w:sz w:val="24"/>
        </w:rPr>
        <w:t>:</w:t>
      </w:r>
      <w:r w:rsidRPr="00CB33D1">
        <w:rPr>
          <w:rFonts w:ascii="Calibri" w:hAnsi="Calibri" w:cs="Arial"/>
          <w:sz w:val="24"/>
        </w:rPr>
        <w:t xml:space="preserve"> </w:t>
      </w:r>
      <w:r>
        <w:rPr>
          <w:rFonts w:ascii="Calibri" w:hAnsi="Calibri" w:cs="Arial"/>
          <w:sz w:val="24"/>
        </w:rPr>
        <w:t>Este campo permite ver el nombre del posible contratante configurado en la cotización.</w:t>
      </w:r>
    </w:p>
    <w:p w:rsidR="0089083E" w:rsidRDefault="0089083E" w:rsidP="00CA0A07">
      <w:pPr>
        <w:ind w:left="851" w:right="49"/>
        <w:rPr>
          <w:rFonts w:ascii="Calibri" w:hAnsi="Calibri" w:cs="Lucida Sans Unicode"/>
          <w:iCs/>
          <w:sz w:val="24"/>
        </w:rPr>
      </w:pPr>
      <w:r>
        <w:rPr>
          <w:rFonts w:ascii="Calibri" w:hAnsi="Calibri" w:cs="Arial"/>
          <w:b/>
          <w:color w:val="1F497D"/>
          <w:sz w:val="24"/>
        </w:rPr>
        <w:t>Fecha Inicio de Vigencia</w:t>
      </w:r>
      <w:r w:rsidRPr="00CB33D1">
        <w:rPr>
          <w:rFonts w:ascii="Calibri" w:hAnsi="Calibri" w:cs="Arial"/>
          <w:b/>
          <w:color w:val="1F497D"/>
          <w:sz w:val="24"/>
        </w:rPr>
        <w:t>:</w:t>
      </w:r>
      <w:r>
        <w:rPr>
          <w:rFonts w:ascii="Calibri" w:hAnsi="Calibri" w:cs="Lucida Sans Unicode"/>
          <w:iCs/>
          <w:sz w:val="24"/>
        </w:rPr>
        <w:t xml:space="preserve"> Indica la fecha desde la cual tendrá vigencia la póliza que se está cotizando mediante esta cotización.</w:t>
      </w:r>
    </w:p>
    <w:p w:rsidR="0089083E" w:rsidRDefault="0089083E" w:rsidP="0089083E">
      <w:pPr>
        <w:ind w:left="851"/>
        <w:rPr>
          <w:rFonts w:ascii="Calibri" w:hAnsi="Calibri" w:cs="Lucida Sans Unicode"/>
          <w:iCs/>
          <w:sz w:val="24"/>
        </w:rPr>
      </w:pPr>
      <w:r>
        <w:rPr>
          <w:rFonts w:ascii="Calibri" w:hAnsi="Calibri" w:cs="Arial"/>
          <w:b/>
          <w:color w:val="1F497D"/>
          <w:sz w:val="24"/>
        </w:rPr>
        <w:t>Fecha Fin de Vigencia:</w:t>
      </w:r>
      <w:r>
        <w:rPr>
          <w:rFonts w:ascii="Calibri" w:hAnsi="Calibri" w:cs="Lucida Sans Unicode"/>
          <w:iCs/>
          <w:sz w:val="24"/>
        </w:rPr>
        <w:t xml:space="preserve"> Indica la fecha hasta la cual tendrá vigencia la póliza que se está cotizando mediante esta cotización.</w:t>
      </w:r>
    </w:p>
    <w:p w:rsidR="00E51283" w:rsidRDefault="00E51283" w:rsidP="00E51283">
      <w:pPr>
        <w:ind w:left="851"/>
        <w:rPr>
          <w:rFonts w:ascii="Calibri" w:hAnsi="Calibri" w:cs="Lucida Sans Unicode"/>
          <w:iCs/>
          <w:sz w:val="24"/>
        </w:rPr>
      </w:pPr>
      <w:r>
        <w:rPr>
          <w:rFonts w:ascii="Calibri" w:hAnsi="Calibri" w:cs="Arial"/>
          <w:b/>
          <w:color w:val="1F497D"/>
          <w:sz w:val="24"/>
        </w:rPr>
        <w:t xml:space="preserve">Suma </w:t>
      </w:r>
      <w:proofErr w:type="spellStart"/>
      <w:r>
        <w:rPr>
          <w:rFonts w:ascii="Calibri" w:hAnsi="Calibri" w:cs="Arial"/>
          <w:b/>
          <w:color w:val="1F497D"/>
          <w:sz w:val="24"/>
        </w:rPr>
        <w:t>Aseg.Moneda</w:t>
      </w:r>
      <w:proofErr w:type="spellEnd"/>
      <w:r>
        <w:rPr>
          <w:rFonts w:ascii="Calibri" w:hAnsi="Calibri" w:cs="Arial"/>
          <w:b/>
          <w:color w:val="1F497D"/>
          <w:sz w:val="24"/>
        </w:rPr>
        <w:t>:</w:t>
      </w:r>
      <w:r>
        <w:rPr>
          <w:rFonts w:ascii="Calibri" w:hAnsi="Calibri" w:cs="Lucida Sans Unicode"/>
          <w:iCs/>
          <w:sz w:val="24"/>
        </w:rPr>
        <w:t xml:space="preserve"> Indica el total acumulado de suma asegurada que tiene la cotización</w:t>
      </w:r>
      <w:r w:rsidR="008B0709">
        <w:rPr>
          <w:rFonts w:ascii="Calibri" w:hAnsi="Calibri" w:cs="Lucida Sans Unicode"/>
          <w:iCs/>
          <w:sz w:val="24"/>
        </w:rPr>
        <w:t xml:space="preserve"> en la moneda definida</w:t>
      </w:r>
      <w:r>
        <w:rPr>
          <w:rFonts w:ascii="Calibri" w:hAnsi="Calibri" w:cs="Lucida Sans Unicode"/>
          <w:iCs/>
          <w:sz w:val="24"/>
        </w:rPr>
        <w:t xml:space="preserve">. </w:t>
      </w:r>
    </w:p>
    <w:p w:rsidR="00EA04A3" w:rsidRDefault="00EA04A3" w:rsidP="00EA04A3">
      <w:pPr>
        <w:ind w:left="851"/>
        <w:rPr>
          <w:rFonts w:ascii="Calibri" w:hAnsi="Calibri" w:cs="Lucida Sans Unicode"/>
          <w:iCs/>
          <w:sz w:val="24"/>
        </w:rPr>
      </w:pPr>
      <w:r>
        <w:rPr>
          <w:rFonts w:ascii="Calibri" w:hAnsi="Calibri" w:cs="Arial"/>
          <w:b/>
          <w:color w:val="1F497D"/>
          <w:sz w:val="24"/>
        </w:rPr>
        <w:t>Prima Neta Moneda:</w:t>
      </w:r>
      <w:r>
        <w:rPr>
          <w:rFonts w:ascii="Calibri" w:hAnsi="Calibri" w:cs="Lucida Sans Unicode"/>
          <w:iCs/>
          <w:sz w:val="24"/>
        </w:rPr>
        <w:t xml:space="preserve"> Indica el total acumulado de </w:t>
      </w:r>
      <w:r w:rsidR="008B0709">
        <w:rPr>
          <w:rFonts w:ascii="Calibri" w:hAnsi="Calibri" w:cs="Lucida Sans Unicode"/>
          <w:iCs/>
          <w:sz w:val="24"/>
        </w:rPr>
        <w:t xml:space="preserve">la prima neta </w:t>
      </w:r>
      <w:r>
        <w:rPr>
          <w:rFonts w:ascii="Calibri" w:hAnsi="Calibri" w:cs="Lucida Sans Unicode"/>
          <w:iCs/>
          <w:sz w:val="24"/>
        </w:rPr>
        <w:t>que tiene la cotización</w:t>
      </w:r>
      <w:r w:rsidR="008B0709">
        <w:rPr>
          <w:rFonts w:ascii="Calibri" w:hAnsi="Calibri" w:cs="Lucida Sans Unicode"/>
          <w:iCs/>
          <w:sz w:val="24"/>
        </w:rPr>
        <w:t xml:space="preserve"> en la moneda definida</w:t>
      </w:r>
      <w:r>
        <w:rPr>
          <w:rFonts w:ascii="Calibri" w:hAnsi="Calibri" w:cs="Lucida Sans Unicode"/>
          <w:iCs/>
          <w:sz w:val="24"/>
        </w:rPr>
        <w:t xml:space="preserve">. </w:t>
      </w:r>
    </w:p>
    <w:p w:rsidR="008B0709" w:rsidRDefault="008B0709" w:rsidP="008B0709">
      <w:pPr>
        <w:ind w:left="851"/>
        <w:rPr>
          <w:rFonts w:ascii="Calibri" w:hAnsi="Calibri" w:cs="Lucida Sans Unicode"/>
          <w:iCs/>
          <w:sz w:val="24"/>
        </w:rPr>
      </w:pPr>
      <w:r>
        <w:rPr>
          <w:rFonts w:ascii="Calibri" w:hAnsi="Calibri" w:cs="Arial"/>
          <w:b/>
          <w:color w:val="1F497D"/>
          <w:sz w:val="24"/>
        </w:rPr>
        <w:t xml:space="preserve">Suma </w:t>
      </w:r>
      <w:proofErr w:type="spellStart"/>
      <w:r>
        <w:rPr>
          <w:rFonts w:ascii="Calibri" w:hAnsi="Calibri" w:cs="Arial"/>
          <w:b/>
          <w:color w:val="1F497D"/>
          <w:sz w:val="24"/>
        </w:rPr>
        <w:t>Aseg</w:t>
      </w:r>
      <w:proofErr w:type="spellEnd"/>
      <w:r>
        <w:rPr>
          <w:rFonts w:ascii="Calibri" w:hAnsi="Calibri" w:cs="Arial"/>
          <w:b/>
          <w:color w:val="1F497D"/>
          <w:sz w:val="24"/>
        </w:rPr>
        <w:t xml:space="preserve"> Local:</w:t>
      </w:r>
      <w:r>
        <w:rPr>
          <w:rFonts w:ascii="Calibri" w:hAnsi="Calibri" w:cs="Lucida Sans Unicode"/>
          <w:iCs/>
          <w:sz w:val="24"/>
        </w:rPr>
        <w:t xml:space="preserve"> Indica el total acumulado de suma asegurada que tiene la cotización en el tipo de moneda definido como local. </w:t>
      </w:r>
    </w:p>
    <w:p w:rsidR="008B0709" w:rsidRDefault="008B0709" w:rsidP="008B0709">
      <w:pPr>
        <w:ind w:left="851"/>
        <w:rPr>
          <w:rFonts w:ascii="Calibri" w:hAnsi="Calibri" w:cs="Lucida Sans Unicode"/>
          <w:iCs/>
          <w:sz w:val="24"/>
        </w:rPr>
      </w:pPr>
      <w:r>
        <w:rPr>
          <w:rFonts w:ascii="Calibri" w:hAnsi="Calibri" w:cs="Arial"/>
          <w:b/>
          <w:color w:val="1F497D"/>
          <w:sz w:val="24"/>
        </w:rPr>
        <w:t>Prima Neta Local:</w:t>
      </w:r>
      <w:r>
        <w:rPr>
          <w:rFonts w:ascii="Calibri" w:hAnsi="Calibri" w:cs="Lucida Sans Unicode"/>
          <w:iCs/>
          <w:sz w:val="24"/>
        </w:rPr>
        <w:t xml:space="preserve"> Indica el total acumulado de la prima neta que tiene la cotización en el tipo de moneda definido como local. </w:t>
      </w:r>
    </w:p>
    <w:p w:rsidR="00C22DED" w:rsidRDefault="00213C1F" w:rsidP="00213C1F">
      <w:pPr>
        <w:ind w:left="851"/>
        <w:rPr>
          <w:rFonts w:ascii="Calibri" w:hAnsi="Calibri" w:cs="Lucida Sans Unicode"/>
          <w:iCs/>
          <w:sz w:val="24"/>
        </w:rPr>
      </w:pPr>
      <w:r>
        <w:rPr>
          <w:rFonts w:ascii="Calibri" w:hAnsi="Calibri" w:cs="Arial"/>
          <w:b/>
          <w:color w:val="1F497D"/>
          <w:sz w:val="24"/>
        </w:rPr>
        <w:t>Fecha de Cotización:</w:t>
      </w:r>
      <w:r>
        <w:rPr>
          <w:rFonts w:ascii="Calibri" w:hAnsi="Calibri" w:cs="Lucida Sans Unicode"/>
          <w:iCs/>
          <w:sz w:val="24"/>
        </w:rPr>
        <w:t xml:space="preserve"> Indica la fecha del sistema en la que se realiza la cotización.</w:t>
      </w:r>
    </w:p>
    <w:p w:rsidR="00213C1F" w:rsidRDefault="00213C1F" w:rsidP="00213C1F">
      <w:pPr>
        <w:ind w:left="851"/>
        <w:rPr>
          <w:rFonts w:ascii="Calibri" w:hAnsi="Calibri" w:cs="Lucida Sans Unicode"/>
          <w:iCs/>
          <w:sz w:val="24"/>
        </w:rPr>
      </w:pPr>
      <w:r>
        <w:rPr>
          <w:rFonts w:ascii="Calibri" w:hAnsi="Calibri" w:cs="Arial"/>
          <w:b/>
          <w:color w:val="1F497D"/>
          <w:sz w:val="24"/>
        </w:rPr>
        <w:t>Cotización vence el:</w:t>
      </w:r>
      <w:r>
        <w:rPr>
          <w:rFonts w:ascii="Calibri" w:hAnsi="Calibri" w:cs="Lucida Sans Unicode"/>
          <w:iCs/>
          <w:sz w:val="24"/>
        </w:rPr>
        <w:t xml:space="preserve"> Indica la fecha de vencimiento de la cotización teniendo en cuenta los días de vigencia de la cotización parametrizados en el cotizador que se usó para esta cotización.</w:t>
      </w:r>
    </w:p>
    <w:p w:rsidR="00213C1F" w:rsidRDefault="00213C1F" w:rsidP="00213C1F">
      <w:pPr>
        <w:ind w:left="851"/>
        <w:rPr>
          <w:rFonts w:ascii="Calibri" w:hAnsi="Calibri" w:cs="Lucida Sans Unicode"/>
          <w:iCs/>
          <w:sz w:val="24"/>
        </w:rPr>
      </w:pPr>
      <w:r>
        <w:rPr>
          <w:rFonts w:ascii="Calibri" w:hAnsi="Calibri" w:cs="Arial"/>
          <w:b/>
          <w:color w:val="1F497D"/>
          <w:sz w:val="24"/>
        </w:rPr>
        <w:t xml:space="preserve">Cotización </w:t>
      </w:r>
      <w:proofErr w:type="spellStart"/>
      <w:r>
        <w:rPr>
          <w:rFonts w:ascii="Calibri" w:hAnsi="Calibri" w:cs="Arial"/>
          <w:b/>
          <w:color w:val="1F497D"/>
          <w:sz w:val="24"/>
        </w:rPr>
        <w:t>Ant</w:t>
      </w:r>
      <w:proofErr w:type="spellEnd"/>
      <w:r>
        <w:rPr>
          <w:rFonts w:ascii="Calibri" w:hAnsi="Calibri" w:cs="Arial"/>
          <w:b/>
          <w:color w:val="1F497D"/>
          <w:sz w:val="24"/>
        </w:rPr>
        <w:t>:</w:t>
      </w:r>
      <w:r>
        <w:rPr>
          <w:rFonts w:ascii="Calibri" w:hAnsi="Calibri" w:cs="Lucida Sans Unicode"/>
          <w:iCs/>
          <w:sz w:val="24"/>
        </w:rPr>
        <w:t xml:space="preserve"> Indica el número de la cotización anterior en caso de ser una Re-cotización.</w:t>
      </w:r>
    </w:p>
    <w:p w:rsidR="00031147" w:rsidRDefault="00031147" w:rsidP="00031147">
      <w:pPr>
        <w:ind w:left="851"/>
        <w:rPr>
          <w:rFonts w:ascii="Calibri" w:hAnsi="Calibri" w:cs="Lucida Sans Unicode"/>
          <w:iCs/>
          <w:sz w:val="24"/>
        </w:rPr>
      </w:pPr>
      <w:r>
        <w:rPr>
          <w:rFonts w:ascii="Calibri" w:hAnsi="Calibri" w:cs="Arial"/>
          <w:b/>
          <w:color w:val="1F497D"/>
          <w:sz w:val="24"/>
        </w:rPr>
        <w:t>Código de Agente:</w:t>
      </w:r>
      <w:r>
        <w:rPr>
          <w:rFonts w:ascii="Calibri" w:hAnsi="Calibri" w:cs="Lucida Sans Unicode"/>
          <w:iCs/>
          <w:sz w:val="24"/>
        </w:rPr>
        <w:t xml:space="preserve"> </w:t>
      </w:r>
      <w:r w:rsidR="002530E6">
        <w:rPr>
          <w:rFonts w:ascii="Calibri" w:hAnsi="Calibri" w:cs="Lucida Sans Unicode"/>
          <w:iCs/>
          <w:sz w:val="24"/>
        </w:rPr>
        <w:t xml:space="preserve">Indica </w:t>
      </w:r>
      <w:r>
        <w:rPr>
          <w:rFonts w:ascii="Calibri" w:hAnsi="Calibri" w:cs="Lucida Sans Unicode"/>
          <w:iCs/>
          <w:sz w:val="24"/>
        </w:rPr>
        <w:t>el código del agente al que pertenece esta cotización.</w:t>
      </w:r>
    </w:p>
    <w:p w:rsidR="00031147" w:rsidRDefault="00031147" w:rsidP="00031147">
      <w:pPr>
        <w:ind w:left="851"/>
        <w:rPr>
          <w:rFonts w:ascii="Calibri" w:hAnsi="Calibri" w:cs="Lucida Sans Unicode"/>
          <w:iCs/>
          <w:sz w:val="24"/>
        </w:rPr>
      </w:pPr>
      <w:r>
        <w:rPr>
          <w:rFonts w:ascii="Calibri" w:hAnsi="Calibri" w:cs="Arial"/>
          <w:b/>
          <w:color w:val="1F497D"/>
          <w:sz w:val="24"/>
        </w:rPr>
        <w:t>Tipo de Seguro:</w:t>
      </w:r>
      <w:r>
        <w:rPr>
          <w:rFonts w:ascii="Calibri" w:hAnsi="Calibri" w:cs="Lucida Sans Unicode"/>
          <w:iCs/>
          <w:sz w:val="24"/>
        </w:rPr>
        <w:t xml:space="preserve"> Indica el código del tipo de seguro configurado en el cotizador que se está usando para esta cotizacion.</w:t>
      </w:r>
    </w:p>
    <w:p w:rsidR="00BD69BA" w:rsidRDefault="00BD69BA" w:rsidP="00BD69BA">
      <w:pPr>
        <w:ind w:left="851"/>
        <w:rPr>
          <w:rFonts w:ascii="Calibri" w:hAnsi="Calibri" w:cs="Lucida Sans Unicode"/>
          <w:iCs/>
          <w:sz w:val="24"/>
        </w:rPr>
      </w:pPr>
      <w:r>
        <w:rPr>
          <w:rFonts w:ascii="Calibri" w:hAnsi="Calibri" w:cs="Arial"/>
          <w:b/>
          <w:color w:val="1F497D"/>
          <w:sz w:val="24"/>
        </w:rPr>
        <w:t>Código de Usuario:</w:t>
      </w:r>
      <w:r>
        <w:rPr>
          <w:rFonts w:ascii="Calibri" w:hAnsi="Calibri" w:cs="Lucida Sans Unicode"/>
          <w:iCs/>
          <w:sz w:val="24"/>
        </w:rPr>
        <w:t xml:space="preserve"> Indica el código del usuario del sistema que realiza la cotizacion.</w:t>
      </w:r>
    </w:p>
    <w:p w:rsidR="00BD69BA" w:rsidRDefault="00BD69BA" w:rsidP="00BD69BA">
      <w:pPr>
        <w:ind w:left="851"/>
        <w:rPr>
          <w:rFonts w:ascii="Calibri" w:hAnsi="Calibri" w:cs="Lucida Sans Unicode"/>
          <w:iCs/>
          <w:sz w:val="24"/>
        </w:rPr>
      </w:pPr>
      <w:r>
        <w:rPr>
          <w:rFonts w:ascii="Calibri" w:hAnsi="Calibri" w:cs="Arial"/>
          <w:b/>
          <w:color w:val="1F497D"/>
          <w:sz w:val="24"/>
        </w:rPr>
        <w:t>Plan de Coberturas:</w:t>
      </w:r>
      <w:r>
        <w:rPr>
          <w:rFonts w:ascii="Calibri" w:hAnsi="Calibri" w:cs="Lucida Sans Unicode"/>
          <w:iCs/>
          <w:sz w:val="24"/>
        </w:rPr>
        <w:t xml:space="preserve"> Indica el código del plan de coberturas configurado en el cotizador que se está usando para esta cotizacion.</w:t>
      </w:r>
    </w:p>
    <w:p w:rsidR="00DD06DA" w:rsidRDefault="00DD06DA" w:rsidP="00DD06DA">
      <w:pPr>
        <w:ind w:left="851"/>
        <w:rPr>
          <w:rFonts w:ascii="Calibri" w:hAnsi="Calibri" w:cs="Lucida Sans Unicode"/>
          <w:iCs/>
          <w:sz w:val="24"/>
        </w:rPr>
      </w:pPr>
      <w:r>
        <w:rPr>
          <w:rFonts w:ascii="Calibri" w:hAnsi="Calibri" w:cs="Arial"/>
          <w:b/>
          <w:color w:val="1F497D"/>
          <w:sz w:val="24"/>
        </w:rPr>
        <w:t>Clave Cotización:</w:t>
      </w:r>
      <w:r>
        <w:rPr>
          <w:rFonts w:ascii="Calibri" w:hAnsi="Calibri" w:cs="Lucida Sans Unicode"/>
          <w:iCs/>
          <w:sz w:val="24"/>
        </w:rPr>
        <w:t xml:space="preserve"> Indica el código ADN con las características de la cotización.</w:t>
      </w:r>
    </w:p>
    <w:p w:rsidR="00DD06DA" w:rsidRDefault="00DD06DA" w:rsidP="00DD06DA">
      <w:pPr>
        <w:ind w:left="851"/>
        <w:rPr>
          <w:rFonts w:ascii="Calibri" w:hAnsi="Calibri" w:cs="Lucida Sans Unicode"/>
          <w:iCs/>
          <w:sz w:val="24"/>
        </w:rPr>
      </w:pPr>
    </w:p>
    <w:p w:rsidR="00DD06DA" w:rsidRDefault="00DD06DA" w:rsidP="00DD06DA">
      <w:pPr>
        <w:ind w:left="851"/>
        <w:rPr>
          <w:rFonts w:ascii="Calibri" w:hAnsi="Calibri" w:cs="Lucida Sans Unicode"/>
          <w:iCs/>
          <w:sz w:val="24"/>
        </w:rPr>
      </w:pPr>
    </w:p>
    <w:p w:rsidR="00DD06DA" w:rsidRDefault="00DD06DA" w:rsidP="00DD06DA">
      <w:pPr>
        <w:ind w:left="851"/>
        <w:rPr>
          <w:rFonts w:ascii="Calibri" w:hAnsi="Calibri" w:cs="Lucida Sans Unicode"/>
          <w:iCs/>
          <w:sz w:val="24"/>
        </w:rPr>
      </w:pPr>
    </w:p>
    <w:p w:rsidR="00DD06DA" w:rsidRDefault="00DD06DA" w:rsidP="00DD06DA">
      <w:pPr>
        <w:ind w:left="851"/>
        <w:rPr>
          <w:rFonts w:ascii="Calibri" w:hAnsi="Calibri" w:cs="Lucida Sans Unicode"/>
          <w:iCs/>
          <w:sz w:val="24"/>
        </w:rPr>
      </w:pPr>
    </w:p>
    <w:p w:rsidR="00DD06DA" w:rsidRDefault="00DD06DA" w:rsidP="00DD06DA">
      <w:pPr>
        <w:ind w:left="851"/>
        <w:jc w:val="left"/>
        <w:rPr>
          <w:rFonts w:ascii="Calibri" w:hAnsi="Calibri" w:cs="Lucida Sans Unicode"/>
          <w:iCs/>
          <w:sz w:val="24"/>
        </w:rPr>
      </w:pPr>
    </w:p>
    <w:tbl>
      <w:tblPr>
        <w:tblpPr w:leftFromText="141" w:rightFromText="141" w:vertAnchor="text" w:horzAnchor="margin" w:tblpXSpec="right" w:tblpY="-30"/>
        <w:tblOverlap w:val="never"/>
        <w:tblW w:w="7471" w:type="dxa"/>
        <w:tblLayout w:type="fixed"/>
        <w:tblCellMar>
          <w:left w:w="70" w:type="dxa"/>
          <w:right w:w="70" w:type="dxa"/>
        </w:tblCellMar>
        <w:tblLook w:val="0000" w:firstRow="0" w:lastRow="0" w:firstColumn="0" w:lastColumn="0" w:noHBand="0" w:noVBand="0"/>
      </w:tblPr>
      <w:tblGrid>
        <w:gridCol w:w="758"/>
        <w:gridCol w:w="6713"/>
      </w:tblGrid>
      <w:tr w:rsidR="00DD06DA" w:rsidRPr="0083315D" w:rsidTr="00DD06DA">
        <w:trPr>
          <w:trHeight w:val="336"/>
        </w:trPr>
        <w:tc>
          <w:tcPr>
            <w:tcW w:w="758" w:type="dxa"/>
          </w:tcPr>
          <w:p w:rsidR="00DD06DA" w:rsidRPr="0083315D" w:rsidRDefault="00DD06DA" w:rsidP="00DD06DA">
            <w:pPr>
              <w:ind w:left="-1699" w:right="-13" w:firstLine="1699"/>
              <w:jc w:val="left"/>
              <w:rPr>
                <w:rFonts w:ascii="Calibri" w:hAnsi="Calibri"/>
                <w:iCs/>
              </w:rPr>
            </w:pPr>
            <w:r w:rsidRPr="00A826DA">
              <w:rPr>
                <w:noProof/>
                <w:lang w:val="es-MX" w:eastAsia="es-MX"/>
              </w:rPr>
              <w:drawing>
                <wp:inline distT="0" distB="0" distL="0" distR="0" wp14:anchorId="5F2343C7" wp14:editId="66EC1663">
                  <wp:extent cx="237490" cy="15430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7490" cy="154305"/>
                          </a:xfrm>
                          <a:prstGeom prst="rect">
                            <a:avLst/>
                          </a:prstGeom>
                          <a:noFill/>
                          <a:ln>
                            <a:noFill/>
                          </a:ln>
                        </pic:spPr>
                      </pic:pic>
                    </a:graphicData>
                  </a:graphic>
                </wp:inline>
              </w:drawing>
            </w:r>
            <w:r>
              <w:rPr>
                <w:noProof/>
                <w:lang w:val="es-MX" w:eastAsia="es-MX"/>
              </w:rPr>
              <w:drawing>
                <wp:inline distT="0" distB="0" distL="0" distR="0" wp14:anchorId="0A23BFCA" wp14:editId="18816A79">
                  <wp:extent cx="238125" cy="28575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8125" cy="285750"/>
                          </a:xfrm>
                          <a:prstGeom prst="rect">
                            <a:avLst/>
                          </a:prstGeom>
                        </pic:spPr>
                      </pic:pic>
                    </a:graphicData>
                  </a:graphic>
                </wp:inline>
              </w:drawing>
            </w:r>
          </w:p>
        </w:tc>
        <w:tc>
          <w:tcPr>
            <w:tcW w:w="6713" w:type="dxa"/>
          </w:tcPr>
          <w:p w:rsidR="00DD06DA" w:rsidRPr="0083315D" w:rsidRDefault="00DD06DA" w:rsidP="00DD06DA">
            <w:pPr>
              <w:ind w:left="-1699" w:right="-13" w:firstLine="1699"/>
              <w:jc w:val="left"/>
              <w:rPr>
                <w:rFonts w:ascii="Calibri" w:hAnsi="Calibri"/>
                <w:b/>
                <w:bCs/>
                <w:iCs/>
              </w:rPr>
            </w:pPr>
            <w:r>
              <w:rPr>
                <w:rFonts w:ascii="Calibri" w:hAnsi="Calibri"/>
                <w:b/>
                <w:bCs/>
                <w:iCs/>
              </w:rPr>
              <w:t>Cotizado / Por emitir:</w:t>
            </w:r>
          </w:p>
          <w:p w:rsidR="00DD06DA" w:rsidRPr="0083315D" w:rsidRDefault="00DD06DA" w:rsidP="00DD06DA">
            <w:pPr>
              <w:ind w:left="-1699" w:right="-13" w:firstLine="1699"/>
              <w:jc w:val="left"/>
              <w:rPr>
                <w:rFonts w:ascii="Calibri" w:hAnsi="Calibri"/>
                <w:iCs/>
              </w:rPr>
            </w:pPr>
            <w:r>
              <w:rPr>
                <w:rFonts w:ascii="Calibri" w:hAnsi="Calibri"/>
                <w:iCs/>
              </w:rPr>
              <w:t xml:space="preserve">Indica que la Cotización se encuentra pendiente por emitir. </w:t>
            </w:r>
          </w:p>
        </w:tc>
      </w:tr>
      <w:tr w:rsidR="00DD06DA" w:rsidRPr="006A0E49" w:rsidTr="00DD06DA">
        <w:trPr>
          <w:trHeight w:val="278"/>
        </w:trPr>
        <w:tc>
          <w:tcPr>
            <w:tcW w:w="758" w:type="dxa"/>
          </w:tcPr>
          <w:p w:rsidR="00DD06DA" w:rsidRPr="006A0E49" w:rsidRDefault="00DD06DA" w:rsidP="00DD06DA">
            <w:pPr>
              <w:ind w:left="-1699" w:right="-13" w:firstLine="1699"/>
              <w:jc w:val="left"/>
              <w:rPr>
                <w:noProof/>
                <w:lang w:val="es-MX" w:eastAsia="es-MX"/>
              </w:rPr>
            </w:pPr>
            <w:r w:rsidRPr="00A826DA">
              <w:rPr>
                <w:noProof/>
                <w:lang w:val="es-MX" w:eastAsia="es-MX"/>
              </w:rPr>
              <w:drawing>
                <wp:inline distT="0" distB="0" distL="0" distR="0" wp14:anchorId="37DE5F60" wp14:editId="68FDC149">
                  <wp:extent cx="237490" cy="16002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7490" cy="160020"/>
                          </a:xfrm>
                          <a:prstGeom prst="rect">
                            <a:avLst/>
                          </a:prstGeom>
                          <a:noFill/>
                          <a:ln>
                            <a:noFill/>
                          </a:ln>
                        </pic:spPr>
                      </pic:pic>
                    </a:graphicData>
                  </a:graphic>
                </wp:inline>
              </w:drawing>
            </w:r>
            <w:r>
              <w:rPr>
                <w:noProof/>
                <w:lang w:val="es-MX" w:eastAsia="es-MX"/>
              </w:rPr>
              <w:drawing>
                <wp:inline distT="0" distB="0" distL="0" distR="0" wp14:anchorId="69ECFE6F" wp14:editId="43E9DE43">
                  <wp:extent cx="266700" cy="295275"/>
                  <wp:effectExtent l="0" t="0" r="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6700" cy="295275"/>
                          </a:xfrm>
                          <a:prstGeom prst="rect">
                            <a:avLst/>
                          </a:prstGeom>
                        </pic:spPr>
                      </pic:pic>
                    </a:graphicData>
                  </a:graphic>
                </wp:inline>
              </w:drawing>
            </w:r>
          </w:p>
        </w:tc>
        <w:tc>
          <w:tcPr>
            <w:tcW w:w="6713" w:type="dxa"/>
          </w:tcPr>
          <w:p w:rsidR="00DD06DA" w:rsidRPr="0083315D" w:rsidRDefault="00DD06DA" w:rsidP="00DD06DA">
            <w:pPr>
              <w:ind w:left="-1699" w:right="-13" w:firstLine="1699"/>
              <w:jc w:val="left"/>
              <w:rPr>
                <w:rFonts w:ascii="Calibri" w:hAnsi="Calibri"/>
                <w:b/>
                <w:bCs/>
                <w:iCs/>
              </w:rPr>
            </w:pPr>
            <w:r>
              <w:rPr>
                <w:rFonts w:ascii="Calibri" w:hAnsi="Calibri"/>
                <w:b/>
                <w:bCs/>
                <w:iCs/>
              </w:rPr>
              <w:t>Emitida:</w:t>
            </w:r>
          </w:p>
          <w:p w:rsidR="00DD06DA" w:rsidRPr="006A0E49" w:rsidRDefault="00DD06DA" w:rsidP="00DD06DA">
            <w:pPr>
              <w:ind w:left="-1699" w:right="-13" w:firstLine="1699"/>
              <w:jc w:val="left"/>
              <w:rPr>
                <w:rFonts w:ascii="Calibri" w:hAnsi="Calibri"/>
                <w:b/>
                <w:bCs/>
                <w:iCs/>
              </w:rPr>
            </w:pPr>
            <w:r>
              <w:rPr>
                <w:rFonts w:ascii="Calibri" w:hAnsi="Calibri"/>
                <w:bCs/>
                <w:iCs/>
              </w:rPr>
              <w:t xml:space="preserve">Indica que la Cotización ya está emitida. </w:t>
            </w:r>
          </w:p>
        </w:tc>
      </w:tr>
      <w:tr w:rsidR="00DD06DA" w:rsidRPr="006A0E49" w:rsidTr="00DD06DA">
        <w:trPr>
          <w:trHeight w:val="278"/>
        </w:trPr>
        <w:tc>
          <w:tcPr>
            <w:tcW w:w="758" w:type="dxa"/>
          </w:tcPr>
          <w:p w:rsidR="00DD06DA" w:rsidRPr="006A0E49" w:rsidRDefault="00DD06DA" w:rsidP="00DD06DA">
            <w:pPr>
              <w:ind w:left="-1699" w:right="-13" w:firstLine="1699"/>
              <w:jc w:val="left"/>
              <w:rPr>
                <w:noProof/>
                <w:lang w:val="es-MX" w:eastAsia="es-MX"/>
              </w:rPr>
            </w:pPr>
            <w:r w:rsidRPr="00A826DA">
              <w:rPr>
                <w:noProof/>
                <w:lang w:val="es-MX" w:eastAsia="es-MX"/>
              </w:rPr>
              <w:drawing>
                <wp:inline distT="0" distB="0" distL="0" distR="0" wp14:anchorId="7E00866E" wp14:editId="75321ED9">
                  <wp:extent cx="219710" cy="154305"/>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9710" cy="154305"/>
                          </a:xfrm>
                          <a:prstGeom prst="rect">
                            <a:avLst/>
                          </a:prstGeom>
                          <a:noFill/>
                          <a:ln>
                            <a:noFill/>
                          </a:ln>
                        </pic:spPr>
                      </pic:pic>
                    </a:graphicData>
                  </a:graphic>
                </wp:inline>
              </w:drawing>
            </w:r>
            <w:r>
              <w:rPr>
                <w:noProof/>
                <w:lang w:val="es-MX" w:eastAsia="es-MX"/>
              </w:rPr>
              <w:drawing>
                <wp:inline distT="0" distB="0" distL="0" distR="0" wp14:anchorId="1ED65276" wp14:editId="1F263470">
                  <wp:extent cx="266700" cy="29527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6700" cy="295275"/>
                          </a:xfrm>
                          <a:prstGeom prst="rect">
                            <a:avLst/>
                          </a:prstGeom>
                        </pic:spPr>
                      </pic:pic>
                    </a:graphicData>
                  </a:graphic>
                </wp:inline>
              </w:drawing>
            </w:r>
          </w:p>
        </w:tc>
        <w:tc>
          <w:tcPr>
            <w:tcW w:w="6713" w:type="dxa"/>
          </w:tcPr>
          <w:p w:rsidR="00DD06DA" w:rsidRPr="0083315D" w:rsidRDefault="00DD06DA" w:rsidP="00DD06DA">
            <w:pPr>
              <w:ind w:left="-1699" w:right="-13" w:firstLine="1699"/>
              <w:jc w:val="left"/>
              <w:rPr>
                <w:rFonts w:ascii="Calibri" w:hAnsi="Calibri"/>
                <w:b/>
                <w:bCs/>
                <w:iCs/>
              </w:rPr>
            </w:pPr>
            <w:r>
              <w:rPr>
                <w:rFonts w:ascii="Calibri" w:hAnsi="Calibri"/>
                <w:b/>
                <w:bCs/>
                <w:iCs/>
              </w:rPr>
              <w:t>Anulada</w:t>
            </w:r>
            <w:r w:rsidRPr="0083315D">
              <w:rPr>
                <w:rFonts w:ascii="Calibri" w:hAnsi="Calibri"/>
                <w:b/>
                <w:bCs/>
                <w:iCs/>
              </w:rPr>
              <w:t>:</w:t>
            </w:r>
          </w:p>
          <w:p w:rsidR="00DD06DA" w:rsidRPr="006A0E49" w:rsidRDefault="00DD06DA" w:rsidP="00DD06DA">
            <w:pPr>
              <w:ind w:left="-1699" w:right="-13" w:firstLine="1699"/>
              <w:jc w:val="left"/>
              <w:rPr>
                <w:rFonts w:ascii="Calibri" w:hAnsi="Calibri"/>
                <w:b/>
                <w:bCs/>
                <w:iCs/>
              </w:rPr>
            </w:pPr>
            <w:r>
              <w:rPr>
                <w:rFonts w:ascii="Calibri" w:hAnsi="Calibri"/>
                <w:bCs/>
                <w:iCs/>
              </w:rPr>
              <w:t>Indica que la Cotización esta Anulada</w:t>
            </w:r>
            <w:r w:rsidRPr="006A0E49">
              <w:rPr>
                <w:rFonts w:ascii="Calibri" w:hAnsi="Calibri"/>
                <w:bCs/>
                <w:iCs/>
              </w:rPr>
              <w:t>.</w:t>
            </w:r>
          </w:p>
        </w:tc>
      </w:tr>
    </w:tbl>
    <w:p w:rsidR="00DD06DA" w:rsidRDefault="00DD06DA" w:rsidP="00DD06DA">
      <w:pPr>
        <w:ind w:left="851"/>
        <w:jc w:val="left"/>
        <w:rPr>
          <w:rFonts w:ascii="Calibri" w:hAnsi="Calibri" w:cs="Lucida Sans Unicode"/>
          <w:iCs/>
          <w:sz w:val="24"/>
        </w:rPr>
      </w:pPr>
    </w:p>
    <w:p w:rsidR="00DD06DA" w:rsidRDefault="00DD06DA" w:rsidP="00DD06DA">
      <w:pPr>
        <w:ind w:left="851"/>
        <w:rPr>
          <w:rFonts w:ascii="Calibri" w:hAnsi="Calibri" w:cs="Lucida Sans Unicode"/>
          <w:iCs/>
          <w:sz w:val="24"/>
        </w:rPr>
      </w:pPr>
    </w:p>
    <w:p w:rsidR="00DD06DA" w:rsidRDefault="00DD06DA" w:rsidP="00DD06DA">
      <w:pPr>
        <w:ind w:left="851"/>
        <w:rPr>
          <w:rFonts w:ascii="Calibri" w:hAnsi="Calibri" w:cs="Lucida Sans Unicode"/>
          <w:iCs/>
          <w:sz w:val="24"/>
        </w:rPr>
      </w:pPr>
    </w:p>
    <w:p w:rsidR="00DD06DA" w:rsidRDefault="00DD06DA" w:rsidP="00DD06DA">
      <w:pPr>
        <w:ind w:left="851"/>
        <w:rPr>
          <w:rFonts w:ascii="Calibri" w:hAnsi="Calibri" w:cs="Lucida Sans Unicode"/>
          <w:iCs/>
          <w:sz w:val="24"/>
        </w:rPr>
      </w:pPr>
    </w:p>
    <w:p w:rsidR="00DD06DA" w:rsidRDefault="00DD06DA" w:rsidP="00DD06DA">
      <w:pPr>
        <w:ind w:left="851"/>
        <w:rPr>
          <w:rFonts w:ascii="Calibri" w:hAnsi="Calibri" w:cs="Lucida Sans Unicode"/>
          <w:iCs/>
          <w:sz w:val="24"/>
        </w:rPr>
      </w:pPr>
    </w:p>
    <w:p w:rsidR="00DD06DA" w:rsidRDefault="00DD06DA" w:rsidP="00DD06DA">
      <w:pPr>
        <w:ind w:left="851"/>
        <w:rPr>
          <w:rFonts w:ascii="Calibri" w:hAnsi="Calibri" w:cs="Lucida Sans Unicode"/>
          <w:iCs/>
          <w:sz w:val="24"/>
        </w:rPr>
      </w:pPr>
    </w:p>
    <w:p w:rsidR="00D96FC9" w:rsidRDefault="00D96FC9" w:rsidP="00115099">
      <w:pPr>
        <w:rPr>
          <w:rFonts w:ascii="Calibri" w:hAnsi="Calibri" w:cs="Arial"/>
          <w:sz w:val="24"/>
        </w:rPr>
      </w:pPr>
    </w:p>
    <w:p w:rsidR="00EA04A3" w:rsidRPr="00FB141E" w:rsidRDefault="00972067" w:rsidP="00EA04A3">
      <w:pPr>
        <w:pStyle w:val="Ttulo2"/>
        <w:numPr>
          <w:ilvl w:val="0"/>
          <w:numId w:val="22"/>
        </w:numPr>
        <w:rPr>
          <w:rFonts w:ascii="Calibri" w:hAnsi="Calibri" w:cs="Lucida Sans Unicode"/>
        </w:rPr>
      </w:pPr>
      <w:r>
        <w:rPr>
          <w:rFonts w:ascii="Calibri" w:hAnsi="Calibri" w:cs="Lucida Sans Unicode"/>
        </w:rPr>
        <w:t>Pestaña Datos Cotización</w:t>
      </w:r>
      <w:r w:rsidR="00EA04A3">
        <w:rPr>
          <w:rFonts w:ascii="Calibri" w:hAnsi="Calibri" w:cs="Lucida Sans Unicode"/>
        </w:rPr>
        <w:t>.</w:t>
      </w:r>
    </w:p>
    <w:p w:rsidR="006122F0" w:rsidRDefault="00EA04A3" w:rsidP="00EA04A3">
      <w:pPr>
        <w:pStyle w:val="Normal1"/>
        <w:numPr>
          <w:ilvl w:val="0"/>
          <w:numId w:val="0"/>
        </w:numPr>
        <w:rPr>
          <w:rFonts w:ascii="Calibri" w:hAnsi="Calibri" w:cs="Lucida Sans Unicode"/>
          <w:iCs/>
          <w:sz w:val="24"/>
        </w:rPr>
      </w:pPr>
      <w:r>
        <w:rPr>
          <w:rFonts w:ascii="Calibri" w:hAnsi="Calibri" w:cs="Lucida Sans Unicode"/>
          <w:iCs/>
          <w:sz w:val="24"/>
        </w:rPr>
        <w:t xml:space="preserve">La pantalla muestra los </w:t>
      </w:r>
      <w:r w:rsidR="006122F0">
        <w:rPr>
          <w:rFonts w:ascii="Calibri" w:hAnsi="Calibri" w:cs="Lucida Sans Unicode"/>
          <w:iCs/>
          <w:sz w:val="24"/>
        </w:rPr>
        <w:t xml:space="preserve">datos generales de la cotización, mismos que son heredados desde el cotizador y también agregados por el usuario al momento de crear la cotización. </w:t>
      </w:r>
    </w:p>
    <w:p w:rsidR="00EA04A3" w:rsidRDefault="006122F0" w:rsidP="00EA04A3">
      <w:pPr>
        <w:pStyle w:val="Normal1"/>
        <w:numPr>
          <w:ilvl w:val="0"/>
          <w:numId w:val="0"/>
        </w:numPr>
        <w:rPr>
          <w:rFonts w:ascii="Calibri" w:hAnsi="Calibri" w:cs="Lucida Sans Unicode"/>
          <w:iCs/>
          <w:sz w:val="24"/>
        </w:rPr>
      </w:pPr>
      <w:r>
        <w:rPr>
          <w:rFonts w:ascii="Calibri" w:hAnsi="Calibri" w:cs="Lucida Sans Unicode"/>
          <w:iCs/>
          <w:sz w:val="24"/>
        </w:rPr>
        <w:t>Es importante resaltar que algunos de estos datos son usados como criterios en los cálculos de las tarifas y obtención de la prima de cobro para los asegurados de la cotización.</w:t>
      </w:r>
      <w:r w:rsidR="00EA04A3">
        <w:rPr>
          <w:rFonts w:ascii="Calibri" w:hAnsi="Calibri" w:cs="Lucida Sans Unicode"/>
          <w:iCs/>
          <w:sz w:val="24"/>
        </w:rPr>
        <w:t xml:space="preserve"> A continuación se explican los campos:</w:t>
      </w:r>
    </w:p>
    <w:p w:rsidR="006122F0" w:rsidRDefault="0037510D" w:rsidP="00EA04A3">
      <w:pPr>
        <w:pStyle w:val="Normal1"/>
        <w:numPr>
          <w:ilvl w:val="0"/>
          <w:numId w:val="0"/>
        </w:numPr>
        <w:rPr>
          <w:rFonts w:ascii="Calibri" w:hAnsi="Calibri" w:cs="Lucida Sans Unicode"/>
          <w:iCs/>
          <w:sz w:val="24"/>
        </w:rPr>
      </w:pPr>
      <w:r>
        <w:rPr>
          <w:noProof/>
          <w:lang w:val="es-MX" w:eastAsia="es-MX"/>
        </w:rPr>
        <w:drawing>
          <wp:inline distT="0" distB="0" distL="0" distR="0" wp14:anchorId="4497DC7E" wp14:editId="75346592">
            <wp:extent cx="5612130" cy="3388995"/>
            <wp:effectExtent l="0" t="0" r="7620" b="190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3388995"/>
                    </a:xfrm>
                    <a:prstGeom prst="rect">
                      <a:avLst/>
                    </a:prstGeom>
                  </pic:spPr>
                </pic:pic>
              </a:graphicData>
            </a:graphic>
          </wp:inline>
        </w:drawing>
      </w:r>
    </w:p>
    <w:p w:rsidR="0037510D" w:rsidRDefault="0037510D" w:rsidP="00EA04A3">
      <w:pPr>
        <w:pStyle w:val="Normal1"/>
        <w:numPr>
          <w:ilvl w:val="0"/>
          <w:numId w:val="0"/>
        </w:numPr>
        <w:rPr>
          <w:rFonts w:ascii="Calibri" w:hAnsi="Calibri" w:cs="Lucida Sans Unicode"/>
          <w:iCs/>
          <w:sz w:val="24"/>
        </w:rPr>
      </w:pPr>
    </w:p>
    <w:p w:rsidR="0043214E" w:rsidRDefault="0043214E" w:rsidP="00CA0A07">
      <w:pPr>
        <w:ind w:left="851" w:right="49"/>
        <w:rPr>
          <w:rFonts w:ascii="Calibri" w:hAnsi="Calibri" w:cs="Arial"/>
          <w:sz w:val="24"/>
        </w:rPr>
      </w:pPr>
      <w:r w:rsidRPr="00CB33D1">
        <w:rPr>
          <w:rFonts w:ascii="Calibri" w:hAnsi="Calibri" w:cs="Arial"/>
          <w:b/>
          <w:color w:val="1F497D"/>
          <w:sz w:val="24"/>
        </w:rPr>
        <w:lastRenderedPageBreak/>
        <w:t>Compañía:</w:t>
      </w:r>
      <w:r w:rsidRPr="00CB33D1">
        <w:rPr>
          <w:rFonts w:ascii="Calibri" w:hAnsi="Calibri" w:cs="Arial"/>
          <w:sz w:val="24"/>
        </w:rPr>
        <w:t xml:space="preserve"> Muestra el código y nombre de la compañía a la que pertenece la aseguradora.</w:t>
      </w:r>
    </w:p>
    <w:p w:rsidR="0043214E" w:rsidRDefault="0043214E" w:rsidP="00CA0A07">
      <w:pPr>
        <w:ind w:left="143" w:right="49" w:firstLine="708"/>
        <w:rPr>
          <w:rFonts w:ascii="Calibri" w:hAnsi="Calibri" w:cs="Arial"/>
          <w:sz w:val="24"/>
        </w:rPr>
      </w:pPr>
      <w:r w:rsidRPr="00CB33D1">
        <w:rPr>
          <w:rFonts w:ascii="Calibri" w:hAnsi="Calibri" w:cs="Arial"/>
          <w:b/>
          <w:color w:val="1F497D"/>
          <w:sz w:val="24"/>
        </w:rPr>
        <w:t>Empresa:</w:t>
      </w:r>
      <w:r w:rsidRPr="00CB33D1">
        <w:rPr>
          <w:rFonts w:ascii="Calibri" w:hAnsi="Calibri" w:cs="Arial"/>
          <w:sz w:val="24"/>
        </w:rPr>
        <w:t xml:space="preserve"> Es el código y nombre de la aseguradora</w:t>
      </w:r>
      <w:r>
        <w:rPr>
          <w:rFonts w:ascii="Calibri" w:hAnsi="Calibri" w:cs="Arial"/>
          <w:sz w:val="24"/>
        </w:rPr>
        <w:t>.</w:t>
      </w:r>
    </w:p>
    <w:p w:rsidR="0043214E" w:rsidRDefault="0043214E" w:rsidP="00CA0A07">
      <w:pPr>
        <w:ind w:left="851" w:right="49"/>
        <w:rPr>
          <w:rFonts w:ascii="Calibri" w:hAnsi="Calibri" w:cs="Arial"/>
          <w:sz w:val="24"/>
        </w:rPr>
      </w:pPr>
      <w:r>
        <w:rPr>
          <w:rFonts w:ascii="Calibri" w:hAnsi="Calibri" w:cs="Arial"/>
          <w:b/>
          <w:color w:val="1F497D"/>
          <w:sz w:val="24"/>
        </w:rPr>
        <w:t>No. Cotización</w:t>
      </w:r>
      <w:r w:rsidRPr="00CB33D1">
        <w:rPr>
          <w:rFonts w:ascii="Calibri" w:hAnsi="Calibri" w:cs="Arial"/>
          <w:b/>
          <w:color w:val="1F497D"/>
          <w:sz w:val="24"/>
        </w:rPr>
        <w:t>:</w:t>
      </w:r>
      <w:r w:rsidRPr="00CB33D1">
        <w:rPr>
          <w:rFonts w:ascii="Calibri" w:hAnsi="Calibri" w:cs="Arial"/>
          <w:sz w:val="24"/>
        </w:rPr>
        <w:t xml:space="preserve"> </w:t>
      </w:r>
      <w:r>
        <w:rPr>
          <w:rFonts w:ascii="Calibri" w:hAnsi="Calibri" w:cs="Arial"/>
          <w:sz w:val="24"/>
        </w:rPr>
        <w:t xml:space="preserve">Es el numero consecutivo que se le asigna a la </w:t>
      </w:r>
      <w:r w:rsidR="004F28FD">
        <w:rPr>
          <w:rFonts w:ascii="Calibri" w:hAnsi="Calibri" w:cs="Arial"/>
          <w:sz w:val="24"/>
        </w:rPr>
        <w:t>cotización</w:t>
      </w:r>
      <w:r>
        <w:rPr>
          <w:rFonts w:ascii="Calibri" w:hAnsi="Calibri" w:cs="Arial"/>
          <w:sz w:val="24"/>
        </w:rPr>
        <w:t xml:space="preserve"> en el </w:t>
      </w:r>
      <w:r w:rsidR="00CA0A07">
        <w:rPr>
          <w:rFonts w:ascii="Calibri" w:hAnsi="Calibri" w:cs="Arial"/>
          <w:sz w:val="24"/>
        </w:rPr>
        <w:t xml:space="preserve">   </w:t>
      </w:r>
      <w:r>
        <w:rPr>
          <w:rFonts w:ascii="Calibri" w:hAnsi="Calibri" w:cs="Arial"/>
          <w:sz w:val="24"/>
        </w:rPr>
        <w:t>sistema</w:t>
      </w:r>
      <w:r w:rsidRPr="00CB33D1">
        <w:rPr>
          <w:rFonts w:ascii="Calibri" w:hAnsi="Calibri" w:cs="Arial"/>
          <w:sz w:val="24"/>
        </w:rPr>
        <w:t>.</w:t>
      </w:r>
    </w:p>
    <w:p w:rsidR="0043214E" w:rsidRDefault="0043214E" w:rsidP="00CA0A07">
      <w:pPr>
        <w:ind w:left="851" w:right="49"/>
        <w:rPr>
          <w:rFonts w:ascii="Calibri" w:hAnsi="Calibri" w:cs="Arial"/>
          <w:sz w:val="24"/>
        </w:rPr>
      </w:pPr>
      <w:r>
        <w:rPr>
          <w:rFonts w:ascii="Calibri" w:hAnsi="Calibri" w:cs="Arial"/>
          <w:b/>
          <w:color w:val="1F497D"/>
          <w:sz w:val="24"/>
        </w:rPr>
        <w:t>No Único Cotización</w:t>
      </w:r>
      <w:r w:rsidRPr="00CB33D1">
        <w:rPr>
          <w:rFonts w:ascii="Calibri" w:hAnsi="Calibri" w:cs="Arial"/>
          <w:b/>
          <w:color w:val="1F497D"/>
          <w:sz w:val="24"/>
        </w:rPr>
        <w:t>:</w:t>
      </w:r>
      <w:r w:rsidRPr="00CB33D1">
        <w:rPr>
          <w:rFonts w:ascii="Calibri" w:hAnsi="Calibri" w:cs="Arial"/>
          <w:sz w:val="24"/>
        </w:rPr>
        <w:t xml:space="preserve"> Es</w:t>
      </w:r>
      <w:r>
        <w:rPr>
          <w:rFonts w:ascii="Calibri" w:hAnsi="Calibri" w:cs="Arial"/>
          <w:sz w:val="24"/>
        </w:rPr>
        <w:t xml:space="preserve">te campo permite asignar </w:t>
      </w:r>
      <w:r w:rsidRPr="00CB33D1">
        <w:rPr>
          <w:rFonts w:ascii="Calibri" w:hAnsi="Calibri" w:cs="Arial"/>
          <w:sz w:val="24"/>
        </w:rPr>
        <w:t xml:space="preserve">el código </w:t>
      </w:r>
      <w:r>
        <w:rPr>
          <w:rFonts w:ascii="Calibri" w:hAnsi="Calibri" w:cs="Arial"/>
          <w:sz w:val="24"/>
        </w:rPr>
        <w:t>único a la cotización, el cual sirve como referencia de búsqueda y enlace con otro sistema.</w:t>
      </w:r>
    </w:p>
    <w:p w:rsidR="0043214E" w:rsidRDefault="0043214E" w:rsidP="00CA0A07">
      <w:pPr>
        <w:ind w:left="851" w:right="49"/>
        <w:rPr>
          <w:rFonts w:ascii="Calibri" w:hAnsi="Calibri" w:cs="Arial"/>
          <w:sz w:val="24"/>
        </w:rPr>
      </w:pPr>
      <w:r>
        <w:rPr>
          <w:rFonts w:ascii="Calibri" w:hAnsi="Calibri" w:cs="Arial"/>
          <w:b/>
          <w:color w:val="1F497D"/>
          <w:sz w:val="24"/>
        </w:rPr>
        <w:t>Contratante</w:t>
      </w:r>
      <w:r w:rsidRPr="00CB33D1">
        <w:rPr>
          <w:rFonts w:ascii="Calibri" w:hAnsi="Calibri" w:cs="Arial"/>
          <w:b/>
          <w:color w:val="1F497D"/>
          <w:sz w:val="24"/>
        </w:rPr>
        <w:t>:</w:t>
      </w:r>
      <w:r w:rsidRPr="00CB33D1">
        <w:rPr>
          <w:rFonts w:ascii="Calibri" w:hAnsi="Calibri" w:cs="Arial"/>
          <w:sz w:val="24"/>
        </w:rPr>
        <w:t xml:space="preserve"> </w:t>
      </w:r>
      <w:r>
        <w:rPr>
          <w:rFonts w:ascii="Calibri" w:hAnsi="Calibri" w:cs="Arial"/>
          <w:sz w:val="24"/>
        </w:rPr>
        <w:t>Este campo permite asignar el nombre del posible contratante configurado en la cotización.</w:t>
      </w:r>
    </w:p>
    <w:p w:rsidR="0043214E" w:rsidRDefault="0043214E" w:rsidP="00CA0A07">
      <w:pPr>
        <w:ind w:left="851" w:right="49"/>
        <w:rPr>
          <w:rFonts w:ascii="Calibri" w:hAnsi="Calibri" w:cs="Lucida Sans Unicode"/>
          <w:iCs/>
          <w:sz w:val="24"/>
        </w:rPr>
      </w:pPr>
      <w:r>
        <w:rPr>
          <w:rFonts w:ascii="Calibri" w:hAnsi="Calibri" w:cs="Arial"/>
          <w:b/>
          <w:color w:val="1F497D"/>
          <w:sz w:val="24"/>
        </w:rPr>
        <w:t>Código Cotizador</w:t>
      </w:r>
      <w:r w:rsidRPr="00CB33D1">
        <w:rPr>
          <w:rFonts w:ascii="Calibri" w:hAnsi="Calibri" w:cs="Arial"/>
          <w:b/>
          <w:color w:val="1F497D"/>
          <w:sz w:val="24"/>
        </w:rPr>
        <w:t>:</w:t>
      </w:r>
      <w:r w:rsidRPr="00CB33D1">
        <w:rPr>
          <w:rFonts w:ascii="Calibri" w:hAnsi="Calibri" w:cs="Arial"/>
          <w:sz w:val="24"/>
        </w:rPr>
        <w:t xml:space="preserve"> </w:t>
      </w:r>
      <w:r>
        <w:rPr>
          <w:rFonts w:ascii="Calibri" w:hAnsi="Calibri" w:cs="Arial"/>
          <w:sz w:val="24"/>
        </w:rPr>
        <w:t xml:space="preserve">Este campo permite </w:t>
      </w:r>
      <w:r>
        <w:rPr>
          <w:rFonts w:ascii="Calibri" w:hAnsi="Calibri" w:cs="Lucida Sans Unicode"/>
          <w:iCs/>
          <w:sz w:val="24"/>
        </w:rPr>
        <w:t>asignar el código del cotizador que se usará en la cotizacion.</w:t>
      </w:r>
    </w:p>
    <w:p w:rsidR="00E76D50" w:rsidRDefault="00E76D50" w:rsidP="00CA0A07">
      <w:pPr>
        <w:ind w:left="851" w:right="-93"/>
        <w:rPr>
          <w:rFonts w:ascii="Calibri" w:hAnsi="Calibri" w:cs="Lucida Sans Unicode"/>
          <w:iCs/>
          <w:sz w:val="24"/>
        </w:rPr>
      </w:pPr>
      <w:r>
        <w:rPr>
          <w:rFonts w:ascii="Calibri" w:hAnsi="Calibri" w:cs="Arial"/>
          <w:b/>
          <w:color w:val="1F497D"/>
          <w:sz w:val="24"/>
        </w:rPr>
        <w:t>Vigencia de Cotización</w:t>
      </w:r>
      <w:r w:rsidRPr="00CB33D1">
        <w:rPr>
          <w:rFonts w:ascii="Calibri" w:hAnsi="Calibri" w:cs="Arial"/>
          <w:b/>
          <w:color w:val="1F497D"/>
          <w:sz w:val="24"/>
        </w:rPr>
        <w:t>:</w:t>
      </w:r>
      <w:r w:rsidRPr="00CB33D1">
        <w:rPr>
          <w:rFonts w:ascii="Calibri" w:hAnsi="Calibri" w:cs="Arial"/>
          <w:sz w:val="24"/>
        </w:rPr>
        <w:t xml:space="preserve"> </w:t>
      </w:r>
      <w:r>
        <w:rPr>
          <w:rFonts w:ascii="Calibri" w:hAnsi="Calibri" w:cs="Arial"/>
          <w:sz w:val="24"/>
        </w:rPr>
        <w:t xml:space="preserve">Este campo permite </w:t>
      </w:r>
      <w:r>
        <w:rPr>
          <w:rFonts w:ascii="Calibri" w:hAnsi="Calibri" w:cs="Lucida Sans Unicode"/>
          <w:iCs/>
          <w:sz w:val="24"/>
        </w:rPr>
        <w:t xml:space="preserve">asignar </w:t>
      </w:r>
      <w:r w:rsidR="008504ED">
        <w:rPr>
          <w:rFonts w:ascii="Calibri" w:hAnsi="Calibri" w:cs="Lucida Sans Unicode"/>
          <w:iCs/>
          <w:sz w:val="24"/>
        </w:rPr>
        <w:t>el rango de vigencia que tendrá la cotizacion y posible póliza en caso de ser aprobada.</w:t>
      </w:r>
    </w:p>
    <w:p w:rsidR="007635A6" w:rsidRDefault="007635A6" w:rsidP="00CA0A07">
      <w:pPr>
        <w:ind w:left="851" w:right="-93"/>
        <w:rPr>
          <w:rFonts w:ascii="Calibri" w:hAnsi="Calibri" w:cs="Lucida Sans Unicode"/>
          <w:iCs/>
          <w:sz w:val="24"/>
        </w:rPr>
      </w:pPr>
      <w:r>
        <w:rPr>
          <w:rFonts w:ascii="Calibri" w:hAnsi="Calibri" w:cs="Arial"/>
          <w:b/>
          <w:color w:val="1F497D"/>
          <w:sz w:val="24"/>
        </w:rPr>
        <w:t>Periodo de espera</w:t>
      </w:r>
      <w:r w:rsidRPr="00CB33D1">
        <w:rPr>
          <w:rFonts w:ascii="Calibri" w:hAnsi="Calibri" w:cs="Arial"/>
          <w:b/>
          <w:color w:val="1F497D"/>
          <w:sz w:val="24"/>
        </w:rPr>
        <w:t>:</w:t>
      </w:r>
      <w:r w:rsidRPr="00CB33D1">
        <w:rPr>
          <w:rFonts w:ascii="Calibri" w:hAnsi="Calibri" w:cs="Arial"/>
          <w:sz w:val="24"/>
        </w:rPr>
        <w:t xml:space="preserve"> </w:t>
      </w:r>
      <w:r>
        <w:rPr>
          <w:rFonts w:ascii="Calibri" w:hAnsi="Calibri" w:cs="Arial"/>
          <w:sz w:val="24"/>
        </w:rPr>
        <w:t xml:space="preserve">Este campo permite </w:t>
      </w:r>
      <w:r>
        <w:rPr>
          <w:rFonts w:ascii="Calibri" w:hAnsi="Calibri" w:cs="Lucida Sans Unicode"/>
          <w:iCs/>
          <w:sz w:val="24"/>
        </w:rPr>
        <w:t>asignar el número de días que se toman como referencia de periodo de espera para el reconocimiento de siniestros una vez emitida la póliza.</w:t>
      </w:r>
    </w:p>
    <w:p w:rsidR="00651CC6" w:rsidRDefault="00651CC6" w:rsidP="00651CC6">
      <w:pPr>
        <w:ind w:left="851"/>
        <w:rPr>
          <w:rFonts w:ascii="Calibri" w:hAnsi="Calibri" w:cs="Lucida Sans Unicode"/>
          <w:iCs/>
          <w:sz w:val="24"/>
        </w:rPr>
      </w:pPr>
      <w:r>
        <w:rPr>
          <w:rFonts w:ascii="Calibri" w:hAnsi="Calibri" w:cs="Arial"/>
          <w:b/>
          <w:color w:val="1F497D"/>
          <w:sz w:val="24"/>
        </w:rPr>
        <w:t>Tipo de Seguro:</w:t>
      </w:r>
      <w:r>
        <w:rPr>
          <w:rFonts w:ascii="Calibri" w:hAnsi="Calibri" w:cs="Lucida Sans Unicode"/>
          <w:iCs/>
          <w:sz w:val="24"/>
        </w:rPr>
        <w:t xml:space="preserve"> </w:t>
      </w:r>
      <w:r w:rsidR="00BA733F">
        <w:rPr>
          <w:rFonts w:ascii="Calibri" w:hAnsi="Calibri" w:cs="Lucida Sans Unicode"/>
          <w:iCs/>
          <w:sz w:val="24"/>
        </w:rPr>
        <w:t>E</w:t>
      </w:r>
      <w:r>
        <w:rPr>
          <w:rFonts w:ascii="Calibri" w:hAnsi="Calibri" w:cs="Lucida Sans Unicode"/>
          <w:iCs/>
          <w:sz w:val="24"/>
        </w:rPr>
        <w:t>ste campo permite asignar el tipo de seguro configurado en el cotizador y sobre el cual se hará la cotización.</w:t>
      </w:r>
    </w:p>
    <w:p w:rsidR="00BA733F" w:rsidRDefault="00BA733F" w:rsidP="00BA733F">
      <w:pPr>
        <w:ind w:left="851"/>
        <w:rPr>
          <w:rFonts w:ascii="Calibri" w:hAnsi="Calibri" w:cs="Lucida Sans Unicode"/>
          <w:iCs/>
          <w:sz w:val="24"/>
        </w:rPr>
      </w:pPr>
      <w:r>
        <w:rPr>
          <w:rFonts w:ascii="Calibri" w:hAnsi="Calibri" w:cs="Arial"/>
          <w:b/>
          <w:color w:val="1F497D"/>
          <w:sz w:val="24"/>
        </w:rPr>
        <w:t>Plan de Coberturas:</w:t>
      </w:r>
      <w:r>
        <w:rPr>
          <w:rFonts w:ascii="Calibri" w:hAnsi="Calibri" w:cs="Lucida Sans Unicode"/>
          <w:iCs/>
          <w:sz w:val="24"/>
        </w:rPr>
        <w:t xml:space="preserve"> Este campo permite asignar el código del plan de coberturas del producto configurado en el cotizador y sobre el cual se hará la cotización.</w:t>
      </w:r>
    </w:p>
    <w:p w:rsidR="00174629" w:rsidRDefault="00174629" w:rsidP="00174629">
      <w:pPr>
        <w:ind w:left="851"/>
        <w:rPr>
          <w:rFonts w:ascii="Calibri" w:hAnsi="Calibri" w:cs="Lucida Sans Unicode"/>
          <w:iCs/>
          <w:sz w:val="24"/>
        </w:rPr>
      </w:pPr>
      <w:r>
        <w:rPr>
          <w:rFonts w:ascii="Calibri" w:hAnsi="Calibri" w:cs="Arial"/>
          <w:b/>
          <w:color w:val="1F497D"/>
          <w:sz w:val="24"/>
        </w:rPr>
        <w:t>Código Moneda:</w:t>
      </w:r>
      <w:r>
        <w:rPr>
          <w:rFonts w:ascii="Calibri" w:hAnsi="Calibri" w:cs="Lucida Sans Unicode"/>
          <w:iCs/>
          <w:sz w:val="24"/>
        </w:rPr>
        <w:t xml:space="preserve"> Este campo permite asignar el código de la moneda en la que se hará la cotización.</w:t>
      </w:r>
    </w:p>
    <w:p w:rsidR="00862CF6" w:rsidRDefault="00862CF6" w:rsidP="00862CF6">
      <w:pPr>
        <w:ind w:left="851"/>
        <w:rPr>
          <w:rFonts w:ascii="Calibri" w:hAnsi="Calibri" w:cs="Lucida Sans Unicode"/>
          <w:iCs/>
          <w:sz w:val="24"/>
        </w:rPr>
      </w:pPr>
      <w:r>
        <w:rPr>
          <w:rFonts w:ascii="Calibri" w:hAnsi="Calibri" w:cs="Arial"/>
          <w:b/>
          <w:color w:val="1F497D"/>
          <w:sz w:val="24"/>
        </w:rPr>
        <w:t>Días Retro Emisión:</w:t>
      </w:r>
      <w:r>
        <w:rPr>
          <w:rFonts w:ascii="Calibri" w:hAnsi="Calibri" w:cs="Lucida Sans Unicode"/>
          <w:iCs/>
          <w:sz w:val="24"/>
        </w:rPr>
        <w:t xml:space="preserve"> Este campo permite asignar el número de días máximos de retroactividad en inicio de vigencia que permitirá la cotización cuando esta sea aprobada y se convierta en póliza. El sistema validará la fecha de inicio de vigencia de la póliza contra los días máximos de retroactividad asignados.</w:t>
      </w:r>
    </w:p>
    <w:p w:rsidR="002530E6" w:rsidRDefault="002530E6" w:rsidP="002530E6">
      <w:pPr>
        <w:ind w:left="851"/>
        <w:rPr>
          <w:rFonts w:ascii="Calibri" w:hAnsi="Calibri" w:cs="Lucida Sans Unicode"/>
          <w:iCs/>
          <w:sz w:val="24"/>
        </w:rPr>
      </w:pPr>
      <w:r>
        <w:rPr>
          <w:rFonts w:ascii="Calibri" w:hAnsi="Calibri" w:cs="Arial"/>
          <w:b/>
          <w:color w:val="1F497D"/>
          <w:sz w:val="24"/>
        </w:rPr>
        <w:t>Código de Agente:</w:t>
      </w:r>
      <w:r>
        <w:rPr>
          <w:rFonts w:ascii="Calibri" w:hAnsi="Calibri" w:cs="Lucida Sans Unicode"/>
          <w:iCs/>
          <w:sz w:val="24"/>
        </w:rPr>
        <w:t xml:space="preserve"> Permite asignar el código del agente al que pertenece esta cotización.</w:t>
      </w:r>
    </w:p>
    <w:p w:rsidR="00CA1A23" w:rsidRDefault="002530E6" w:rsidP="002530E6">
      <w:pPr>
        <w:ind w:left="851"/>
        <w:rPr>
          <w:rFonts w:ascii="Calibri" w:hAnsi="Calibri" w:cs="Lucida Sans Unicode"/>
          <w:iCs/>
          <w:sz w:val="24"/>
        </w:rPr>
      </w:pPr>
      <w:r>
        <w:rPr>
          <w:rFonts w:ascii="Calibri" w:hAnsi="Calibri" w:cs="Arial"/>
          <w:b/>
          <w:color w:val="1F497D"/>
          <w:sz w:val="24"/>
        </w:rPr>
        <w:t>Plan de pagos:</w:t>
      </w:r>
      <w:r>
        <w:rPr>
          <w:rFonts w:ascii="Calibri" w:hAnsi="Calibri" w:cs="Lucida Sans Unicode"/>
          <w:iCs/>
          <w:sz w:val="24"/>
        </w:rPr>
        <w:t xml:space="preserve"> Permite asignar el código del plan de pagos que tendrá la cotización.</w:t>
      </w:r>
    </w:p>
    <w:p w:rsidR="00603CD8" w:rsidRDefault="00CA1A23" w:rsidP="002530E6">
      <w:pPr>
        <w:ind w:left="851"/>
        <w:rPr>
          <w:noProof/>
          <w:lang w:val="es-MX" w:eastAsia="es-MX"/>
        </w:rPr>
      </w:pPr>
      <w:r w:rsidRPr="00CA1A23">
        <w:rPr>
          <w:noProof/>
          <w:lang w:val="es-MX" w:eastAsia="es-MX"/>
        </w:rPr>
        <w:t xml:space="preserve"> </w:t>
      </w:r>
    </w:p>
    <w:p w:rsidR="00603CD8" w:rsidRDefault="00603CD8" w:rsidP="002530E6">
      <w:pPr>
        <w:ind w:left="851"/>
        <w:rPr>
          <w:noProof/>
          <w:lang w:val="es-MX" w:eastAsia="es-MX"/>
        </w:rPr>
      </w:pPr>
    </w:p>
    <w:p w:rsidR="00603CD8" w:rsidRDefault="00603CD8" w:rsidP="002530E6">
      <w:pPr>
        <w:ind w:left="851"/>
        <w:rPr>
          <w:rFonts w:ascii="Calibri" w:hAnsi="Calibri" w:cs="Lucida Sans Unicode"/>
          <w:iCs/>
          <w:sz w:val="24"/>
        </w:rPr>
      </w:pPr>
    </w:p>
    <w:p w:rsidR="002530E6" w:rsidRDefault="002530E6" w:rsidP="002530E6">
      <w:pPr>
        <w:ind w:left="851"/>
        <w:rPr>
          <w:rFonts w:ascii="Calibri" w:hAnsi="Calibri" w:cs="Lucida Sans Unicode"/>
          <w:iCs/>
          <w:sz w:val="24"/>
        </w:rPr>
      </w:pPr>
      <w:r>
        <w:rPr>
          <w:rFonts w:ascii="Calibri" w:hAnsi="Calibri" w:cs="Arial"/>
          <w:b/>
          <w:color w:val="1F497D"/>
          <w:sz w:val="24"/>
        </w:rPr>
        <w:lastRenderedPageBreak/>
        <w:t>Tipo de Administra:</w:t>
      </w:r>
      <w:r>
        <w:rPr>
          <w:rFonts w:ascii="Calibri" w:hAnsi="Calibri" w:cs="Lucida Sans Unicode"/>
          <w:iCs/>
          <w:sz w:val="24"/>
        </w:rPr>
        <w:t xml:space="preserve"> Permite asignar el código del tipo de administración que tendrá la cotizacion, mismo que se heredara a la póliza.</w:t>
      </w:r>
    </w:p>
    <w:p w:rsidR="00CA1A23" w:rsidRDefault="00CA1A23" w:rsidP="00CA1A23">
      <w:pPr>
        <w:ind w:left="851"/>
        <w:rPr>
          <w:rFonts w:ascii="Calibri" w:hAnsi="Calibri" w:cs="Lucida Sans Unicode"/>
          <w:iCs/>
          <w:sz w:val="24"/>
        </w:rPr>
      </w:pPr>
      <w:r>
        <w:rPr>
          <w:rFonts w:ascii="Calibri" w:hAnsi="Calibri" w:cs="Arial"/>
          <w:b/>
          <w:color w:val="1F497D"/>
          <w:sz w:val="24"/>
        </w:rPr>
        <w:t>Tipo de Bono:</w:t>
      </w:r>
      <w:r>
        <w:rPr>
          <w:rFonts w:ascii="Calibri" w:hAnsi="Calibri" w:cs="Lucida Sans Unicode"/>
          <w:iCs/>
          <w:sz w:val="24"/>
        </w:rPr>
        <w:t xml:space="preserve"> Permite asignar el código del tipo de bono que se asignara a la estructura comercial asociada a esta cotización.</w:t>
      </w:r>
    </w:p>
    <w:p w:rsidR="00702632" w:rsidRDefault="00702632" w:rsidP="00702632">
      <w:pPr>
        <w:ind w:left="851"/>
        <w:rPr>
          <w:rFonts w:ascii="Calibri" w:hAnsi="Calibri" w:cs="Lucida Sans Unicode"/>
          <w:iCs/>
          <w:sz w:val="24"/>
        </w:rPr>
      </w:pPr>
      <w:r>
        <w:rPr>
          <w:rFonts w:ascii="Calibri" w:hAnsi="Calibri" w:cs="Arial"/>
          <w:b/>
          <w:color w:val="1F497D"/>
          <w:sz w:val="24"/>
        </w:rPr>
        <w:t xml:space="preserve">Riesgo </w:t>
      </w:r>
      <w:proofErr w:type="spellStart"/>
      <w:r>
        <w:rPr>
          <w:rFonts w:ascii="Calibri" w:hAnsi="Calibri" w:cs="Arial"/>
          <w:b/>
          <w:color w:val="1F497D"/>
          <w:sz w:val="24"/>
        </w:rPr>
        <w:t>Reaseg</w:t>
      </w:r>
      <w:proofErr w:type="spellEnd"/>
      <w:r>
        <w:rPr>
          <w:rFonts w:ascii="Calibri" w:hAnsi="Calibri" w:cs="Arial"/>
          <w:b/>
          <w:color w:val="1F497D"/>
          <w:sz w:val="24"/>
        </w:rPr>
        <w:t>:</w:t>
      </w:r>
      <w:r>
        <w:rPr>
          <w:rFonts w:ascii="Calibri" w:hAnsi="Calibri" w:cs="Lucida Sans Unicode"/>
          <w:iCs/>
          <w:sz w:val="24"/>
        </w:rPr>
        <w:t xml:space="preserve"> Permite asignar el código del riesgo de reaseguros al que pertenecerá la cotizacion y posteriormente la póliza.</w:t>
      </w:r>
    </w:p>
    <w:p w:rsidR="00CA0A07" w:rsidRDefault="00CA0A07" w:rsidP="00CA0A07">
      <w:pPr>
        <w:ind w:left="851"/>
        <w:rPr>
          <w:rFonts w:ascii="Calibri" w:hAnsi="Calibri" w:cs="Lucida Sans Unicode"/>
          <w:iCs/>
          <w:sz w:val="24"/>
        </w:rPr>
      </w:pPr>
      <w:r>
        <w:rPr>
          <w:rFonts w:ascii="Calibri" w:hAnsi="Calibri" w:cs="Arial"/>
          <w:b/>
          <w:color w:val="1F497D"/>
          <w:sz w:val="24"/>
        </w:rPr>
        <w:t xml:space="preserve">No. </w:t>
      </w:r>
      <w:proofErr w:type="spellStart"/>
      <w:r>
        <w:rPr>
          <w:rFonts w:ascii="Calibri" w:hAnsi="Calibri" w:cs="Arial"/>
          <w:b/>
          <w:color w:val="1F497D"/>
          <w:sz w:val="24"/>
        </w:rPr>
        <w:t>Cot</w:t>
      </w:r>
      <w:proofErr w:type="spellEnd"/>
      <w:r>
        <w:rPr>
          <w:rFonts w:ascii="Calibri" w:hAnsi="Calibri" w:cs="Arial"/>
          <w:b/>
          <w:color w:val="1F497D"/>
          <w:sz w:val="24"/>
        </w:rPr>
        <w:t>. Anterior:</w:t>
      </w:r>
      <w:r>
        <w:rPr>
          <w:rFonts w:ascii="Calibri" w:hAnsi="Calibri" w:cs="Lucida Sans Unicode"/>
          <w:iCs/>
          <w:sz w:val="24"/>
        </w:rPr>
        <w:t xml:space="preserve"> Indica el número de cotización anterior cuando se trata de una Re-cotización.</w:t>
      </w:r>
    </w:p>
    <w:p w:rsidR="00CA0A07" w:rsidRDefault="00CA0A07" w:rsidP="00CA0A07">
      <w:pPr>
        <w:ind w:left="851"/>
        <w:rPr>
          <w:rFonts w:ascii="Calibri" w:hAnsi="Calibri" w:cs="Lucida Sans Unicode"/>
          <w:iCs/>
          <w:sz w:val="24"/>
        </w:rPr>
      </w:pPr>
      <w:r>
        <w:rPr>
          <w:rFonts w:ascii="Calibri" w:hAnsi="Calibri" w:cs="Arial"/>
          <w:b/>
          <w:color w:val="1F497D"/>
          <w:sz w:val="24"/>
        </w:rPr>
        <w:t>No. Póliza Emitida:</w:t>
      </w:r>
      <w:r>
        <w:rPr>
          <w:rFonts w:ascii="Calibri" w:hAnsi="Calibri" w:cs="Lucida Sans Unicode"/>
          <w:iCs/>
          <w:sz w:val="24"/>
        </w:rPr>
        <w:t xml:space="preserve"> Indica el número de póliza con la cual se emitió en el sistema esta cotización.</w:t>
      </w:r>
    </w:p>
    <w:p w:rsidR="00AC3B23" w:rsidRDefault="00AC3B23" w:rsidP="00CA0A07">
      <w:pPr>
        <w:ind w:left="851"/>
        <w:rPr>
          <w:rFonts w:ascii="Calibri" w:hAnsi="Calibri" w:cs="Lucida Sans Unicode"/>
          <w:iCs/>
          <w:sz w:val="24"/>
        </w:rPr>
      </w:pPr>
      <w:r>
        <w:rPr>
          <w:rFonts w:ascii="Calibri" w:hAnsi="Calibri" w:cs="Arial"/>
          <w:b/>
          <w:color w:val="1F497D"/>
          <w:sz w:val="24"/>
        </w:rPr>
        <w:t>Maneja Asegurado Modelo:</w:t>
      </w:r>
      <w:r>
        <w:rPr>
          <w:rFonts w:ascii="Calibri" w:hAnsi="Calibri" w:cs="Lucida Sans Unicode"/>
          <w:iCs/>
          <w:sz w:val="24"/>
        </w:rPr>
        <w:t xml:space="preserve"> Permite indicar que la cotización manejará asegurados modelo.</w:t>
      </w:r>
    </w:p>
    <w:p w:rsidR="00AC3B23" w:rsidRDefault="00AC3B23" w:rsidP="00AC3B23">
      <w:pPr>
        <w:ind w:left="851"/>
        <w:rPr>
          <w:rFonts w:ascii="Calibri" w:hAnsi="Calibri" w:cs="Lucida Sans Unicode"/>
          <w:iCs/>
          <w:sz w:val="24"/>
        </w:rPr>
      </w:pPr>
      <w:r>
        <w:rPr>
          <w:rFonts w:ascii="Calibri" w:hAnsi="Calibri" w:cs="Arial"/>
          <w:b/>
          <w:color w:val="1F497D"/>
          <w:sz w:val="24"/>
        </w:rPr>
        <w:t>Carga Listado de Asegurados:</w:t>
      </w:r>
      <w:r>
        <w:rPr>
          <w:rFonts w:ascii="Calibri" w:hAnsi="Calibri" w:cs="Lucida Sans Unicode"/>
          <w:iCs/>
          <w:sz w:val="24"/>
        </w:rPr>
        <w:t xml:space="preserve"> Permite indicar que la cotización manejará y permitirá una carga de asegurados detallados. Es excluyente con el punto anterior.</w:t>
      </w:r>
    </w:p>
    <w:p w:rsidR="00DA35C2" w:rsidRDefault="00AC3B23" w:rsidP="00CA0A07">
      <w:pPr>
        <w:ind w:left="851"/>
        <w:rPr>
          <w:rFonts w:ascii="Calibri" w:hAnsi="Calibri" w:cs="Lucida Sans Unicode"/>
          <w:iCs/>
          <w:sz w:val="24"/>
        </w:rPr>
      </w:pPr>
      <w:r>
        <w:rPr>
          <w:rFonts w:ascii="Calibri" w:hAnsi="Calibri" w:cs="Arial"/>
          <w:b/>
          <w:color w:val="1F497D"/>
          <w:sz w:val="24"/>
        </w:rPr>
        <w:t>Carga Censo x Subgrupo:</w:t>
      </w:r>
      <w:r>
        <w:rPr>
          <w:rFonts w:ascii="Calibri" w:hAnsi="Calibri" w:cs="Lucida Sans Unicode"/>
          <w:iCs/>
          <w:sz w:val="24"/>
        </w:rPr>
        <w:t xml:space="preserve"> Permite indicar que la cotización manejará asegurados mediante censo de los mismos. Es excluyente con los dos puntos anteriores. </w:t>
      </w:r>
    </w:p>
    <w:p w:rsidR="00AC3B23" w:rsidRDefault="00AC3B23" w:rsidP="00AC3B23">
      <w:pPr>
        <w:ind w:left="851"/>
        <w:rPr>
          <w:rFonts w:ascii="Calibri" w:hAnsi="Calibri" w:cs="Lucida Sans Unicode"/>
          <w:iCs/>
          <w:sz w:val="24"/>
        </w:rPr>
      </w:pPr>
      <w:r>
        <w:rPr>
          <w:rFonts w:ascii="Calibri" w:hAnsi="Calibri" w:cs="Arial"/>
          <w:b/>
          <w:color w:val="1F497D"/>
          <w:sz w:val="24"/>
        </w:rPr>
        <w:t>Aplica Extra Prima:</w:t>
      </w:r>
      <w:r>
        <w:rPr>
          <w:rFonts w:ascii="Calibri" w:hAnsi="Calibri" w:cs="Lucida Sans Unicode"/>
          <w:iCs/>
          <w:sz w:val="24"/>
        </w:rPr>
        <w:t xml:space="preserve"> Permite indicar que la cotización aplicara extra prima para uno o varios asegurados. </w:t>
      </w:r>
    </w:p>
    <w:p w:rsidR="00AC3B23" w:rsidRDefault="00AC3B23" w:rsidP="00AC3B23">
      <w:pPr>
        <w:ind w:left="851" w:right="49"/>
        <w:rPr>
          <w:rFonts w:ascii="Calibri" w:hAnsi="Calibri" w:cs="Lucida Sans Unicode"/>
          <w:iCs/>
          <w:sz w:val="24"/>
        </w:rPr>
      </w:pPr>
      <w:r>
        <w:rPr>
          <w:rFonts w:ascii="Calibri" w:hAnsi="Calibri" w:cs="Arial"/>
          <w:b/>
          <w:color w:val="1F497D"/>
          <w:sz w:val="24"/>
        </w:rPr>
        <w:t xml:space="preserve">Fecha Status: </w:t>
      </w:r>
      <w:r>
        <w:rPr>
          <w:rFonts w:ascii="Calibri" w:hAnsi="Calibri" w:cs="Lucida Sans Unicode"/>
          <w:iCs/>
          <w:sz w:val="24"/>
        </w:rPr>
        <w:t xml:space="preserve">Indica la fecha del ultimo status </w:t>
      </w:r>
      <w:r w:rsidR="00FC554E">
        <w:rPr>
          <w:rFonts w:ascii="Calibri" w:hAnsi="Calibri" w:cs="Lucida Sans Unicode"/>
          <w:iCs/>
          <w:sz w:val="24"/>
        </w:rPr>
        <w:t xml:space="preserve">de la cotización. </w:t>
      </w:r>
    </w:p>
    <w:p w:rsidR="00AC3B23" w:rsidRDefault="00FC554E" w:rsidP="00AC3B23">
      <w:pPr>
        <w:ind w:left="851"/>
        <w:rPr>
          <w:rFonts w:ascii="Calibri" w:hAnsi="Calibri" w:cs="Lucida Sans Unicode"/>
          <w:iCs/>
          <w:sz w:val="24"/>
        </w:rPr>
      </w:pPr>
      <w:r>
        <w:rPr>
          <w:rFonts w:ascii="Calibri" w:hAnsi="Calibri" w:cs="Arial"/>
          <w:b/>
          <w:color w:val="1F497D"/>
          <w:sz w:val="24"/>
        </w:rPr>
        <w:t xml:space="preserve">Status Actual: </w:t>
      </w:r>
      <w:r>
        <w:rPr>
          <w:rFonts w:ascii="Calibri" w:hAnsi="Calibri" w:cs="Lucida Sans Unicode"/>
          <w:iCs/>
          <w:sz w:val="24"/>
        </w:rPr>
        <w:t>Indica la el ultimo status de la cotización</w:t>
      </w:r>
    </w:p>
    <w:p w:rsidR="004F28FD" w:rsidRDefault="004F28FD" w:rsidP="004F28FD">
      <w:pPr>
        <w:ind w:left="851"/>
        <w:rPr>
          <w:rFonts w:ascii="Calibri" w:hAnsi="Calibri" w:cs="Lucida Sans Unicode"/>
          <w:iCs/>
          <w:sz w:val="24"/>
        </w:rPr>
      </w:pPr>
      <w:r>
        <w:rPr>
          <w:rFonts w:ascii="Calibri" w:hAnsi="Calibri" w:cs="Arial"/>
          <w:b/>
          <w:color w:val="1F497D"/>
          <w:sz w:val="24"/>
        </w:rPr>
        <w:t xml:space="preserve">Cotizado Por: </w:t>
      </w:r>
      <w:r>
        <w:rPr>
          <w:rFonts w:ascii="Calibri" w:hAnsi="Calibri" w:cs="Lucida Sans Unicode"/>
          <w:iCs/>
          <w:sz w:val="24"/>
        </w:rPr>
        <w:t>Indica el nombre del usuario que realizo la cotización.</w:t>
      </w:r>
    </w:p>
    <w:p w:rsidR="00F35683" w:rsidRDefault="00F35683" w:rsidP="00F35683">
      <w:pPr>
        <w:ind w:left="851" w:right="49"/>
        <w:rPr>
          <w:rFonts w:ascii="Calibri" w:hAnsi="Calibri" w:cs="Lucida Sans Unicode"/>
          <w:iCs/>
          <w:sz w:val="24"/>
        </w:rPr>
      </w:pPr>
      <w:r>
        <w:rPr>
          <w:rFonts w:ascii="Calibri" w:hAnsi="Calibri" w:cs="Arial"/>
          <w:b/>
          <w:color w:val="1F497D"/>
          <w:sz w:val="24"/>
        </w:rPr>
        <w:t xml:space="preserve">No. Cotización </w:t>
      </w:r>
      <w:proofErr w:type="spellStart"/>
      <w:r>
        <w:rPr>
          <w:rFonts w:ascii="Calibri" w:hAnsi="Calibri" w:cs="Arial"/>
          <w:b/>
          <w:color w:val="1F497D"/>
          <w:sz w:val="24"/>
        </w:rPr>
        <w:t>Ref</w:t>
      </w:r>
      <w:proofErr w:type="spellEnd"/>
      <w:r>
        <w:rPr>
          <w:rFonts w:ascii="Calibri" w:hAnsi="Calibri" w:cs="Arial"/>
          <w:b/>
          <w:color w:val="1F497D"/>
          <w:sz w:val="24"/>
        </w:rPr>
        <w:t xml:space="preserve">: </w:t>
      </w:r>
      <w:r>
        <w:rPr>
          <w:rFonts w:ascii="Calibri" w:hAnsi="Calibri" w:cs="Lucida Sans Unicode"/>
          <w:iCs/>
          <w:sz w:val="24"/>
        </w:rPr>
        <w:t xml:space="preserve">Permite asignar un numero de referencia a la cotización. </w:t>
      </w:r>
    </w:p>
    <w:p w:rsidR="00F35683" w:rsidRDefault="004D4E3E" w:rsidP="00F35683">
      <w:pPr>
        <w:ind w:left="851"/>
        <w:rPr>
          <w:rFonts w:ascii="Calibri" w:hAnsi="Calibri" w:cs="Lucida Sans Unicode"/>
          <w:iCs/>
          <w:sz w:val="24"/>
        </w:rPr>
      </w:pPr>
      <w:r>
        <w:rPr>
          <w:rFonts w:ascii="Calibri" w:hAnsi="Calibri" w:cs="Arial"/>
          <w:b/>
          <w:color w:val="1F497D"/>
          <w:sz w:val="24"/>
        </w:rPr>
        <w:t>Fecha de Cotización</w:t>
      </w:r>
      <w:r w:rsidR="00F35683">
        <w:rPr>
          <w:rFonts w:ascii="Calibri" w:hAnsi="Calibri" w:cs="Arial"/>
          <w:b/>
          <w:color w:val="1F497D"/>
          <w:sz w:val="24"/>
        </w:rPr>
        <w:t xml:space="preserve">: </w:t>
      </w:r>
      <w:r>
        <w:rPr>
          <w:rFonts w:ascii="Calibri" w:hAnsi="Calibri" w:cs="Lucida Sans Unicode"/>
          <w:iCs/>
          <w:sz w:val="24"/>
        </w:rPr>
        <w:t>Indica la fecha en la que se efectuó la cotización</w:t>
      </w:r>
      <w:r w:rsidR="00A44C5D">
        <w:rPr>
          <w:rFonts w:ascii="Calibri" w:hAnsi="Calibri" w:cs="Lucida Sans Unicode"/>
          <w:iCs/>
          <w:sz w:val="24"/>
        </w:rPr>
        <w:t>.</w:t>
      </w:r>
    </w:p>
    <w:p w:rsidR="00AC3B23" w:rsidRDefault="00A44C5D" w:rsidP="00CA0A07">
      <w:pPr>
        <w:ind w:left="851"/>
        <w:rPr>
          <w:rFonts w:ascii="Calibri" w:hAnsi="Calibri" w:cs="Lucida Sans Unicode"/>
          <w:iCs/>
          <w:sz w:val="24"/>
        </w:rPr>
      </w:pPr>
      <w:r>
        <w:rPr>
          <w:rFonts w:ascii="Calibri" w:hAnsi="Calibri" w:cs="Arial"/>
          <w:b/>
          <w:color w:val="1F497D"/>
          <w:sz w:val="24"/>
        </w:rPr>
        <w:t>Fecha de Vencimiento</w:t>
      </w:r>
      <w:r w:rsidR="00F35683">
        <w:rPr>
          <w:rFonts w:ascii="Calibri" w:hAnsi="Calibri" w:cs="Arial"/>
          <w:b/>
          <w:color w:val="1F497D"/>
          <w:sz w:val="24"/>
        </w:rPr>
        <w:t xml:space="preserve">: </w:t>
      </w:r>
      <w:r w:rsidR="00F35683">
        <w:rPr>
          <w:rFonts w:ascii="Calibri" w:hAnsi="Calibri" w:cs="Lucida Sans Unicode"/>
          <w:iCs/>
          <w:sz w:val="24"/>
        </w:rPr>
        <w:t xml:space="preserve">Indica </w:t>
      </w:r>
      <w:r>
        <w:rPr>
          <w:rFonts w:ascii="Calibri" w:hAnsi="Calibri" w:cs="Lucida Sans Unicode"/>
          <w:iCs/>
          <w:sz w:val="24"/>
        </w:rPr>
        <w:t xml:space="preserve">la fecha de vencimiento que tendrá la cotización, y que se calcula en automático de acuerdo a lo que se ha configurado en el Cotizador usado en esta cotización. </w:t>
      </w:r>
    </w:p>
    <w:p w:rsidR="00DA35C2" w:rsidRDefault="002256C4" w:rsidP="00CA0A07">
      <w:pPr>
        <w:ind w:left="851"/>
        <w:rPr>
          <w:rFonts w:ascii="Calibri" w:hAnsi="Calibri" w:cs="Lucida Sans Unicode"/>
          <w:iCs/>
          <w:sz w:val="24"/>
        </w:rPr>
      </w:pPr>
      <w:r>
        <w:rPr>
          <w:rFonts w:ascii="Calibri" w:hAnsi="Calibri" w:cs="Arial"/>
          <w:b/>
          <w:color w:val="1F497D"/>
          <w:sz w:val="24"/>
        </w:rPr>
        <w:t xml:space="preserve">Días </w:t>
      </w:r>
      <w:r w:rsidR="005F7455">
        <w:rPr>
          <w:rFonts w:ascii="Calibri" w:hAnsi="Calibri" w:cs="Arial"/>
          <w:b/>
          <w:color w:val="1F497D"/>
          <w:sz w:val="24"/>
        </w:rPr>
        <w:t xml:space="preserve">/ Horas Vigencia: </w:t>
      </w:r>
      <w:r w:rsidR="005F7455">
        <w:rPr>
          <w:rFonts w:ascii="Calibri" w:hAnsi="Calibri" w:cs="Lucida Sans Unicode"/>
          <w:iCs/>
          <w:sz w:val="24"/>
        </w:rPr>
        <w:t xml:space="preserve">Permite asignar los días y horas de vigencia a partir de los cuales se debe tener cobertura cuando la cotización se convierta en póliza. Este campo sirve para cálculos de tarifa en algunos productos. </w:t>
      </w:r>
    </w:p>
    <w:p w:rsidR="002968AF" w:rsidRDefault="002968AF" w:rsidP="002968AF">
      <w:pPr>
        <w:ind w:left="851"/>
        <w:rPr>
          <w:rFonts w:ascii="Calibri" w:hAnsi="Calibri" w:cs="Lucida Sans Unicode"/>
          <w:iCs/>
          <w:sz w:val="24"/>
        </w:rPr>
      </w:pPr>
      <w:r>
        <w:rPr>
          <w:rFonts w:ascii="Calibri" w:hAnsi="Calibri" w:cs="Arial"/>
          <w:b/>
          <w:color w:val="1F497D"/>
          <w:sz w:val="24"/>
        </w:rPr>
        <w:t xml:space="preserve">% de Descuento: </w:t>
      </w:r>
      <w:r>
        <w:rPr>
          <w:rFonts w:ascii="Calibri" w:hAnsi="Calibri" w:cs="Lucida Sans Unicode"/>
          <w:iCs/>
          <w:sz w:val="24"/>
        </w:rPr>
        <w:t>Permite asignar el % de descuento que se otorga a la de manera global a la cotización. Este campo impacta directamente sobre los cálculos de la tarifa.</w:t>
      </w:r>
    </w:p>
    <w:p w:rsidR="001C73B7" w:rsidRDefault="001C73B7" w:rsidP="001C73B7">
      <w:pPr>
        <w:ind w:left="851"/>
        <w:rPr>
          <w:rFonts w:ascii="Calibri" w:hAnsi="Calibri" w:cs="Lucida Sans Unicode"/>
          <w:iCs/>
          <w:sz w:val="24"/>
        </w:rPr>
      </w:pPr>
      <w:r>
        <w:rPr>
          <w:rFonts w:ascii="Calibri" w:hAnsi="Calibri" w:cs="Arial"/>
          <w:b/>
          <w:color w:val="1F497D"/>
          <w:sz w:val="24"/>
        </w:rPr>
        <w:lastRenderedPageBreak/>
        <w:t xml:space="preserve">% Gastos de Administración: </w:t>
      </w:r>
      <w:r>
        <w:rPr>
          <w:rFonts w:ascii="Calibri" w:hAnsi="Calibri" w:cs="Lucida Sans Unicode"/>
          <w:iCs/>
          <w:sz w:val="24"/>
        </w:rPr>
        <w:t>Permite asignar el % de gastos de administración asignados a esta cotización. Este campo impacta directamente sobre los cálculos de la tarifa.</w:t>
      </w:r>
    </w:p>
    <w:p w:rsidR="00A76338" w:rsidRDefault="00A76338" w:rsidP="00A76338">
      <w:pPr>
        <w:ind w:left="851"/>
        <w:rPr>
          <w:rFonts w:ascii="Calibri" w:hAnsi="Calibri" w:cs="Lucida Sans Unicode"/>
          <w:iCs/>
          <w:sz w:val="24"/>
        </w:rPr>
      </w:pPr>
      <w:r>
        <w:rPr>
          <w:rFonts w:ascii="Calibri" w:hAnsi="Calibri" w:cs="Arial"/>
          <w:b/>
          <w:color w:val="1F497D"/>
          <w:sz w:val="24"/>
        </w:rPr>
        <w:t xml:space="preserve">% Gastos de Adquisición: </w:t>
      </w:r>
      <w:r>
        <w:rPr>
          <w:rFonts w:ascii="Calibri" w:hAnsi="Calibri" w:cs="Lucida Sans Unicode"/>
          <w:iCs/>
          <w:sz w:val="24"/>
        </w:rPr>
        <w:t>Permite asignar el % de gastos de adquisición asignados a esta cotización. Este campo impacta directamente sobre los cálculos de la tarifa.</w:t>
      </w:r>
    </w:p>
    <w:p w:rsidR="00DA35C2" w:rsidRDefault="00A76338" w:rsidP="00CA0A07">
      <w:pPr>
        <w:ind w:left="851"/>
        <w:rPr>
          <w:rFonts w:ascii="Calibri" w:hAnsi="Calibri" w:cs="Lucida Sans Unicode"/>
          <w:iCs/>
          <w:sz w:val="24"/>
        </w:rPr>
      </w:pPr>
      <w:r>
        <w:rPr>
          <w:rFonts w:ascii="Calibri" w:hAnsi="Calibri" w:cs="Arial"/>
          <w:b/>
          <w:color w:val="1F497D"/>
          <w:sz w:val="24"/>
        </w:rPr>
        <w:t xml:space="preserve">% de Utilidad: </w:t>
      </w:r>
      <w:r>
        <w:rPr>
          <w:rFonts w:ascii="Calibri" w:hAnsi="Calibri" w:cs="Lucida Sans Unicode"/>
          <w:iCs/>
          <w:sz w:val="24"/>
        </w:rPr>
        <w:t>Permite asignar el % de utilidad asignado a esta cotización. Este campo impacta directamente sobre los cálculos de la tarifa.</w:t>
      </w:r>
    </w:p>
    <w:p w:rsidR="00A76338" w:rsidRDefault="00A76338" w:rsidP="00CA0A07">
      <w:pPr>
        <w:ind w:left="851"/>
        <w:rPr>
          <w:rFonts w:ascii="Calibri" w:hAnsi="Calibri" w:cs="Lucida Sans Unicode"/>
          <w:iCs/>
          <w:sz w:val="24"/>
        </w:rPr>
      </w:pPr>
      <w:r>
        <w:rPr>
          <w:rFonts w:ascii="Calibri" w:hAnsi="Calibri" w:cs="Arial"/>
          <w:b/>
          <w:color w:val="1F497D"/>
          <w:sz w:val="24"/>
        </w:rPr>
        <w:t xml:space="preserve">Factor de Ajuste: </w:t>
      </w:r>
      <w:r>
        <w:rPr>
          <w:rFonts w:ascii="Calibri" w:hAnsi="Calibri" w:cs="Lucida Sans Unicode"/>
          <w:iCs/>
          <w:sz w:val="24"/>
        </w:rPr>
        <w:t>Permite asignar el % de factor de ajuste asignado a esta cotización. Este campo impacta directamente sobre los cálculos de la tarifa.</w:t>
      </w:r>
    </w:p>
    <w:p w:rsidR="000361AB" w:rsidRDefault="000361AB" w:rsidP="000361AB">
      <w:pPr>
        <w:ind w:left="851"/>
        <w:rPr>
          <w:rFonts w:ascii="Calibri" w:hAnsi="Calibri" w:cs="Lucida Sans Unicode"/>
          <w:iCs/>
          <w:sz w:val="24"/>
        </w:rPr>
      </w:pPr>
      <w:r>
        <w:rPr>
          <w:rFonts w:ascii="Calibri" w:hAnsi="Calibri" w:cs="Arial"/>
          <w:b/>
          <w:color w:val="1F497D"/>
          <w:sz w:val="24"/>
        </w:rPr>
        <w:t xml:space="preserve">Factor deducible: </w:t>
      </w:r>
      <w:r>
        <w:rPr>
          <w:rFonts w:ascii="Calibri" w:hAnsi="Calibri" w:cs="Lucida Sans Unicode"/>
          <w:iCs/>
          <w:sz w:val="24"/>
        </w:rPr>
        <w:t>Permite asignar el % de factor deducible asignado a esta cotización. Este campo impacta directamente sobre los cálculos de la tarifa.</w:t>
      </w:r>
    </w:p>
    <w:p w:rsidR="00A76338" w:rsidRDefault="000361AB" w:rsidP="00CA0A07">
      <w:pPr>
        <w:ind w:left="851"/>
        <w:rPr>
          <w:rFonts w:ascii="Calibri" w:hAnsi="Calibri" w:cs="Lucida Sans Unicode"/>
          <w:iCs/>
          <w:sz w:val="24"/>
        </w:rPr>
      </w:pPr>
      <w:r>
        <w:rPr>
          <w:rFonts w:ascii="Calibri" w:hAnsi="Calibri" w:cs="Arial"/>
          <w:b/>
          <w:color w:val="1F497D"/>
          <w:sz w:val="24"/>
        </w:rPr>
        <w:t xml:space="preserve">Factor formula deducible: </w:t>
      </w:r>
      <w:r>
        <w:rPr>
          <w:rFonts w:ascii="Calibri" w:hAnsi="Calibri" w:cs="Lucida Sans Unicode"/>
          <w:iCs/>
          <w:sz w:val="24"/>
        </w:rPr>
        <w:t>Permite asignar el factor que usara la fórmula para el cálculo de deducible asignado a esta cotización. Este campo impacta directamente sobre los cálculos de la tarifa.</w:t>
      </w:r>
    </w:p>
    <w:p w:rsidR="000361AB" w:rsidRDefault="000361AB" w:rsidP="000361AB">
      <w:pPr>
        <w:ind w:left="851"/>
        <w:rPr>
          <w:rFonts w:ascii="Calibri" w:hAnsi="Calibri" w:cs="Lucida Sans Unicode"/>
          <w:iCs/>
          <w:sz w:val="24"/>
        </w:rPr>
      </w:pPr>
      <w:r>
        <w:rPr>
          <w:rFonts w:ascii="Calibri" w:hAnsi="Calibri" w:cs="Arial"/>
          <w:b/>
          <w:color w:val="1F497D"/>
          <w:sz w:val="24"/>
        </w:rPr>
        <w:t xml:space="preserve">% Variación Emisión: </w:t>
      </w:r>
      <w:r>
        <w:rPr>
          <w:rFonts w:ascii="Calibri" w:hAnsi="Calibri" w:cs="Lucida Sans Unicode"/>
          <w:iCs/>
          <w:sz w:val="24"/>
        </w:rPr>
        <w:t>Permite asignar el % de variación máximo que tendrá la Cotización vs la póliza, cuando esta última ya se vaya a emitir.</w:t>
      </w:r>
    </w:p>
    <w:p w:rsidR="00671B7B" w:rsidRDefault="00671B7B" w:rsidP="00671B7B">
      <w:pPr>
        <w:ind w:left="851"/>
        <w:rPr>
          <w:rFonts w:ascii="Calibri" w:hAnsi="Calibri" w:cs="Lucida Sans Unicode"/>
          <w:iCs/>
          <w:sz w:val="24"/>
        </w:rPr>
      </w:pPr>
      <w:r>
        <w:rPr>
          <w:rFonts w:ascii="Calibri" w:hAnsi="Calibri" w:cs="Arial"/>
          <w:b/>
          <w:color w:val="1F497D"/>
          <w:sz w:val="24"/>
        </w:rPr>
        <w:t xml:space="preserve">Suma </w:t>
      </w:r>
      <w:proofErr w:type="spellStart"/>
      <w:r>
        <w:rPr>
          <w:rFonts w:ascii="Calibri" w:hAnsi="Calibri" w:cs="Arial"/>
          <w:b/>
          <w:color w:val="1F497D"/>
          <w:sz w:val="24"/>
        </w:rPr>
        <w:t>Aseg</w:t>
      </w:r>
      <w:proofErr w:type="spellEnd"/>
      <w:r>
        <w:rPr>
          <w:rFonts w:ascii="Calibri" w:hAnsi="Calibri" w:cs="Arial"/>
          <w:b/>
          <w:color w:val="1F497D"/>
          <w:sz w:val="24"/>
        </w:rPr>
        <w:t xml:space="preserve"> Moneda:</w:t>
      </w:r>
      <w:r>
        <w:rPr>
          <w:rFonts w:ascii="Calibri" w:hAnsi="Calibri" w:cs="Lucida Sans Unicode"/>
          <w:iCs/>
          <w:sz w:val="24"/>
        </w:rPr>
        <w:t xml:space="preserve"> Indica el total acumulado de suma asegurada que tiene la cotización en el tipo de moneda definido.</w:t>
      </w:r>
    </w:p>
    <w:p w:rsidR="000361AB" w:rsidRDefault="00671B7B" w:rsidP="00CA0A07">
      <w:pPr>
        <w:ind w:left="851"/>
        <w:rPr>
          <w:rFonts w:ascii="Calibri" w:hAnsi="Calibri" w:cs="Lucida Sans Unicode"/>
          <w:iCs/>
          <w:sz w:val="24"/>
        </w:rPr>
      </w:pPr>
      <w:r>
        <w:rPr>
          <w:rFonts w:ascii="Calibri" w:hAnsi="Calibri" w:cs="Arial"/>
          <w:b/>
          <w:color w:val="1F497D"/>
          <w:sz w:val="24"/>
        </w:rPr>
        <w:t xml:space="preserve">Suma </w:t>
      </w:r>
      <w:proofErr w:type="spellStart"/>
      <w:r>
        <w:rPr>
          <w:rFonts w:ascii="Calibri" w:hAnsi="Calibri" w:cs="Arial"/>
          <w:b/>
          <w:color w:val="1F497D"/>
          <w:sz w:val="24"/>
        </w:rPr>
        <w:t>Aseg</w:t>
      </w:r>
      <w:proofErr w:type="spellEnd"/>
      <w:r>
        <w:rPr>
          <w:rFonts w:ascii="Calibri" w:hAnsi="Calibri" w:cs="Arial"/>
          <w:b/>
          <w:color w:val="1F497D"/>
          <w:sz w:val="24"/>
        </w:rPr>
        <w:t xml:space="preserve"> Local:</w:t>
      </w:r>
      <w:r>
        <w:rPr>
          <w:rFonts w:ascii="Calibri" w:hAnsi="Calibri" w:cs="Lucida Sans Unicode"/>
          <w:iCs/>
          <w:sz w:val="24"/>
        </w:rPr>
        <w:t xml:space="preserve"> Indica el total acumulado de suma asegurada que tiene la cotización en el tipo de moneda definido como local.</w:t>
      </w:r>
    </w:p>
    <w:p w:rsidR="008A7B8C" w:rsidRDefault="008A7B8C" w:rsidP="008A7B8C">
      <w:pPr>
        <w:ind w:left="851"/>
        <w:rPr>
          <w:rFonts w:ascii="Calibri" w:hAnsi="Calibri" w:cs="Lucida Sans Unicode"/>
          <w:iCs/>
          <w:sz w:val="24"/>
        </w:rPr>
      </w:pPr>
      <w:r>
        <w:rPr>
          <w:rFonts w:ascii="Calibri" w:hAnsi="Calibri" w:cs="Arial"/>
          <w:b/>
          <w:color w:val="1F497D"/>
          <w:sz w:val="24"/>
        </w:rPr>
        <w:t>Prima Neta Moneda:</w:t>
      </w:r>
      <w:r>
        <w:rPr>
          <w:rFonts w:ascii="Calibri" w:hAnsi="Calibri" w:cs="Lucida Sans Unicode"/>
          <w:iCs/>
          <w:sz w:val="24"/>
        </w:rPr>
        <w:t xml:space="preserve"> Indica el total acumulado de la prima neta que tiene la cotización en la moneda definida. </w:t>
      </w:r>
    </w:p>
    <w:p w:rsidR="008A7B8C" w:rsidRDefault="008A7B8C" w:rsidP="008A7B8C">
      <w:pPr>
        <w:ind w:left="851"/>
        <w:rPr>
          <w:rFonts w:ascii="Calibri" w:hAnsi="Calibri" w:cs="Lucida Sans Unicode"/>
          <w:iCs/>
          <w:sz w:val="24"/>
        </w:rPr>
      </w:pPr>
      <w:r>
        <w:rPr>
          <w:rFonts w:ascii="Calibri" w:hAnsi="Calibri" w:cs="Arial"/>
          <w:b/>
          <w:color w:val="1F497D"/>
          <w:sz w:val="24"/>
        </w:rPr>
        <w:t>Prima Neta Local:</w:t>
      </w:r>
      <w:r>
        <w:rPr>
          <w:rFonts w:ascii="Calibri" w:hAnsi="Calibri" w:cs="Lucida Sans Unicode"/>
          <w:iCs/>
          <w:sz w:val="24"/>
        </w:rPr>
        <w:t xml:space="preserve"> Indica el total acumulado de la prima neta que tiene la cotización en el tipo de moneda definido como local. </w:t>
      </w:r>
    </w:p>
    <w:p w:rsidR="00603CD8" w:rsidRDefault="00603CD8" w:rsidP="00A201B7">
      <w:pPr>
        <w:ind w:left="851"/>
        <w:jc w:val="center"/>
        <w:rPr>
          <w:rFonts w:ascii="Calibri" w:hAnsi="Calibri" w:cs="Lucida Sans Unicode"/>
          <w:iCs/>
          <w:sz w:val="24"/>
        </w:rPr>
      </w:pPr>
    </w:p>
    <w:p w:rsidR="00603CD8" w:rsidRDefault="00842363" w:rsidP="00A201B7">
      <w:pPr>
        <w:ind w:left="851"/>
        <w:jc w:val="center"/>
        <w:rPr>
          <w:rFonts w:ascii="Calibri" w:hAnsi="Calibri" w:cs="Lucida Sans Unicode"/>
          <w:iCs/>
          <w:sz w:val="24"/>
        </w:rPr>
      </w:pPr>
      <w:r>
        <w:rPr>
          <w:rFonts w:ascii="Calibri" w:hAnsi="Calibri" w:cs="Lucida Sans Unicode"/>
          <w:iCs/>
          <w:sz w:val="24"/>
        </w:rPr>
        <w:object w:dxaOrig="1534" w:dyaOrig="994">
          <v:shape id="_x0000_i1052" type="#_x0000_t75" style="width:76.5pt;height:49.5pt" o:ole="">
            <v:imagedata r:id="rId90" o:title=""/>
          </v:shape>
          <o:OLEObject Type="Embed" ProgID="Package" ShapeID="_x0000_i1052" DrawAspect="Icon" ObjectID="_1570864222" r:id="rId91"/>
        </w:object>
      </w:r>
      <w:bookmarkStart w:id="56" w:name="_GoBack"/>
      <w:bookmarkEnd w:id="56"/>
    </w:p>
    <w:p w:rsidR="00603CD8" w:rsidRDefault="00603CD8" w:rsidP="00CA0A07">
      <w:pPr>
        <w:ind w:left="851"/>
        <w:rPr>
          <w:rFonts w:ascii="Calibri" w:hAnsi="Calibri" w:cs="Lucida Sans Unicode"/>
          <w:iCs/>
          <w:sz w:val="24"/>
        </w:rPr>
      </w:pPr>
    </w:p>
    <w:p w:rsidR="00603CD8" w:rsidRDefault="00603CD8" w:rsidP="00CA0A07">
      <w:pPr>
        <w:ind w:left="851"/>
        <w:rPr>
          <w:rFonts w:ascii="Calibri" w:hAnsi="Calibri" w:cs="Lucida Sans Unicode"/>
          <w:iCs/>
          <w:sz w:val="24"/>
        </w:rPr>
      </w:pPr>
    </w:p>
    <w:p w:rsidR="00603CD8" w:rsidRDefault="00603CD8" w:rsidP="00CA0A07">
      <w:pPr>
        <w:ind w:left="851"/>
        <w:rPr>
          <w:rFonts w:ascii="Calibri" w:hAnsi="Calibri" w:cs="Lucida Sans Unicode"/>
          <w:iCs/>
          <w:sz w:val="24"/>
        </w:rPr>
      </w:pPr>
    </w:p>
    <w:p w:rsidR="00603CD8" w:rsidRDefault="00603CD8" w:rsidP="00CA0A07">
      <w:pPr>
        <w:ind w:left="851"/>
        <w:rPr>
          <w:rFonts w:ascii="Calibri" w:hAnsi="Calibri" w:cs="Lucida Sans Unicode"/>
          <w:iCs/>
          <w:sz w:val="24"/>
        </w:rPr>
      </w:pPr>
    </w:p>
    <w:p w:rsidR="0050022A" w:rsidRPr="00FB141E" w:rsidRDefault="0050022A" w:rsidP="0050022A">
      <w:pPr>
        <w:pStyle w:val="Ttulo2"/>
        <w:numPr>
          <w:ilvl w:val="0"/>
          <w:numId w:val="22"/>
        </w:numPr>
        <w:rPr>
          <w:rFonts w:ascii="Calibri" w:hAnsi="Calibri" w:cs="Lucida Sans Unicode"/>
        </w:rPr>
      </w:pPr>
      <w:r>
        <w:rPr>
          <w:rFonts w:ascii="Calibri" w:hAnsi="Calibri" w:cs="Lucida Sans Unicode"/>
        </w:rPr>
        <w:lastRenderedPageBreak/>
        <w:t>Pestaña Datos Adicionales Cotización.</w:t>
      </w:r>
    </w:p>
    <w:p w:rsidR="0050022A" w:rsidRDefault="0050022A" w:rsidP="0050022A">
      <w:pPr>
        <w:pStyle w:val="Normal1"/>
        <w:numPr>
          <w:ilvl w:val="0"/>
          <w:numId w:val="0"/>
        </w:numPr>
        <w:rPr>
          <w:rFonts w:ascii="Calibri" w:hAnsi="Calibri" w:cs="Lucida Sans Unicode"/>
          <w:iCs/>
          <w:sz w:val="24"/>
        </w:rPr>
      </w:pPr>
      <w:r>
        <w:rPr>
          <w:rFonts w:ascii="Calibri" w:hAnsi="Calibri" w:cs="Lucida Sans Unicode"/>
          <w:iCs/>
          <w:sz w:val="24"/>
        </w:rPr>
        <w:t>La pantalla muestra los datos adicionales de la cotización, y que permiten especificar las políticas y condiciones que se deberán cumplir dentro de los términos de la cotización.</w:t>
      </w:r>
    </w:p>
    <w:p w:rsidR="0050022A" w:rsidRDefault="0050022A" w:rsidP="0050022A">
      <w:pPr>
        <w:pStyle w:val="Normal1"/>
        <w:numPr>
          <w:ilvl w:val="0"/>
          <w:numId w:val="0"/>
        </w:numPr>
        <w:rPr>
          <w:rFonts w:ascii="Calibri" w:hAnsi="Calibri" w:cs="Lucida Sans Unicode"/>
          <w:iCs/>
          <w:sz w:val="24"/>
        </w:rPr>
      </w:pPr>
      <w:r>
        <w:rPr>
          <w:rFonts w:ascii="Calibri" w:hAnsi="Calibri" w:cs="Lucida Sans Unicode"/>
          <w:iCs/>
          <w:sz w:val="24"/>
        </w:rPr>
        <w:t>A continuación se explican los campos:</w:t>
      </w:r>
    </w:p>
    <w:p w:rsidR="0050022A" w:rsidRDefault="00712211" w:rsidP="00712211">
      <w:pPr>
        <w:pStyle w:val="Normal1"/>
        <w:numPr>
          <w:ilvl w:val="0"/>
          <w:numId w:val="0"/>
        </w:numPr>
        <w:jc w:val="center"/>
        <w:rPr>
          <w:rFonts w:ascii="Calibri" w:hAnsi="Calibri" w:cs="Lucida Sans Unicode"/>
          <w:iCs/>
          <w:sz w:val="24"/>
        </w:rPr>
      </w:pPr>
      <w:r>
        <w:rPr>
          <w:noProof/>
          <w:lang w:val="es-MX" w:eastAsia="es-MX"/>
        </w:rPr>
        <w:drawing>
          <wp:inline distT="0" distB="0" distL="0" distR="0" wp14:anchorId="376B0F8A" wp14:editId="03FDA3E8">
            <wp:extent cx="5403850" cy="3265667"/>
            <wp:effectExtent l="0" t="0" r="635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11556" cy="3270324"/>
                    </a:xfrm>
                    <a:prstGeom prst="rect">
                      <a:avLst/>
                    </a:prstGeom>
                  </pic:spPr>
                </pic:pic>
              </a:graphicData>
            </a:graphic>
          </wp:inline>
        </w:drawing>
      </w:r>
    </w:p>
    <w:p w:rsidR="00953188" w:rsidRDefault="00953188" w:rsidP="00953188">
      <w:pPr>
        <w:ind w:left="851" w:right="49"/>
        <w:rPr>
          <w:rFonts w:ascii="Calibri" w:hAnsi="Calibri" w:cs="Arial"/>
          <w:sz w:val="24"/>
        </w:rPr>
      </w:pPr>
      <w:r w:rsidRPr="00CB33D1">
        <w:rPr>
          <w:rFonts w:ascii="Calibri" w:hAnsi="Calibri" w:cs="Arial"/>
          <w:b/>
          <w:color w:val="1F497D"/>
          <w:sz w:val="24"/>
        </w:rPr>
        <w:t>Compañía:</w:t>
      </w:r>
      <w:r w:rsidRPr="00CB33D1">
        <w:rPr>
          <w:rFonts w:ascii="Calibri" w:hAnsi="Calibri" w:cs="Arial"/>
          <w:sz w:val="24"/>
        </w:rPr>
        <w:t xml:space="preserve"> Muestra el código y nombre de la compañía a la que pertenece la aseguradora.</w:t>
      </w:r>
    </w:p>
    <w:p w:rsidR="00953188" w:rsidRDefault="00953188" w:rsidP="00953188">
      <w:pPr>
        <w:ind w:left="143" w:right="49" w:firstLine="708"/>
        <w:rPr>
          <w:rFonts w:ascii="Calibri" w:hAnsi="Calibri" w:cs="Arial"/>
          <w:sz w:val="24"/>
        </w:rPr>
      </w:pPr>
      <w:r w:rsidRPr="00CB33D1">
        <w:rPr>
          <w:rFonts w:ascii="Calibri" w:hAnsi="Calibri" w:cs="Arial"/>
          <w:b/>
          <w:color w:val="1F497D"/>
          <w:sz w:val="24"/>
        </w:rPr>
        <w:t>Empresa:</w:t>
      </w:r>
      <w:r w:rsidRPr="00CB33D1">
        <w:rPr>
          <w:rFonts w:ascii="Calibri" w:hAnsi="Calibri" w:cs="Arial"/>
          <w:sz w:val="24"/>
        </w:rPr>
        <w:t xml:space="preserve"> </w:t>
      </w:r>
      <w:r>
        <w:rPr>
          <w:rFonts w:ascii="Calibri" w:hAnsi="Calibri" w:cs="Arial"/>
          <w:sz w:val="24"/>
        </w:rPr>
        <w:t xml:space="preserve">Muestra </w:t>
      </w:r>
      <w:r w:rsidRPr="00CB33D1">
        <w:rPr>
          <w:rFonts w:ascii="Calibri" w:hAnsi="Calibri" w:cs="Arial"/>
          <w:sz w:val="24"/>
        </w:rPr>
        <w:t>el código y nombre de la aseguradora</w:t>
      </w:r>
      <w:r>
        <w:rPr>
          <w:rFonts w:ascii="Calibri" w:hAnsi="Calibri" w:cs="Arial"/>
          <w:sz w:val="24"/>
        </w:rPr>
        <w:t>.</w:t>
      </w:r>
    </w:p>
    <w:p w:rsidR="00953188" w:rsidRDefault="00953188" w:rsidP="00953188">
      <w:pPr>
        <w:ind w:left="851" w:right="49"/>
        <w:rPr>
          <w:rFonts w:ascii="Calibri" w:hAnsi="Calibri" w:cs="Arial"/>
          <w:sz w:val="24"/>
        </w:rPr>
      </w:pPr>
      <w:r>
        <w:rPr>
          <w:rFonts w:ascii="Calibri" w:hAnsi="Calibri" w:cs="Arial"/>
          <w:b/>
          <w:color w:val="1F497D"/>
          <w:sz w:val="24"/>
        </w:rPr>
        <w:t>No. Cotización</w:t>
      </w:r>
      <w:r w:rsidRPr="00CB33D1">
        <w:rPr>
          <w:rFonts w:ascii="Calibri" w:hAnsi="Calibri" w:cs="Arial"/>
          <w:b/>
          <w:color w:val="1F497D"/>
          <w:sz w:val="24"/>
        </w:rPr>
        <w:t>:</w:t>
      </w:r>
      <w:r w:rsidRPr="00CB33D1">
        <w:rPr>
          <w:rFonts w:ascii="Calibri" w:hAnsi="Calibri" w:cs="Arial"/>
          <w:sz w:val="24"/>
        </w:rPr>
        <w:t xml:space="preserve"> </w:t>
      </w:r>
      <w:r>
        <w:rPr>
          <w:rFonts w:ascii="Calibri" w:hAnsi="Calibri" w:cs="Arial"/>
          <w:sz w:val="24"/>
        </w:rPr>
        <w:t>Muestra el numero consecutivo que se le asigna a la cotización en el    sistema</w:t>
      </w:r>
      <w:r w:rsidRPr="00CB33D1">
        <w:rPr>
          <w:rFonts w:ascii="Calibri" w:hAnsi="Calibri" w:cs="Arial"/>
          <w:sz w:val="24"/>
        </w:rPr>
        <w:t>.</w:t>
      </w:r>
    </w:p>
    <w:p w:rsidR="00953188" w:rsidRPr="00CB33D1" w:rsidRDefault="00953188" w:rsidP="00953188">
      <w:pPr>
        <w:ind w:left="851" w:right="49"/>
        <w:rPr>
          <w:rFonts w:ascii="Calibri" w:hAnsi="Calibri" w:cs="Arial"/>
          <w:sz w:val="24"/>
        </w:rPr>
      </w:pPr>
      <w:r>
        <w:rPr>
          <w:rFonts w:ascii="Calibri" w:hAnsi="Calibri" w:cs="Arial"/>
          <w:b/>
          <w:color w:val="1F497D"/>
          <w:sz w:val="24"/>
        </w:rPr>
        <w:t>No Único Cotización</w:t>
      </w:r>
      <w:r w:rsidRPr="00CB33D1">
        <w:rPr>
          <w:rFonts w:ascii="Calibri" w:hAnsi="Calibri" w:cs="Arial"/>
          <w:b/>
          <w:color w:val="1F497D"/>
          <w:sz w:val="24"/>
        </w:rPr>
        <w:t>:</w:t>
      </w:r>
      <w:r w:rsidRPr="00CB33D1">
        <w:rPr>
          <w:rFonts w:ascii="Calibri" w:hAnsi="Calibri" w:cs="Arial"/>
          <w:sz w:val="24"/>
        </w:rPr>
        <w:t xml:space="preserve"> </w:t>
      </w:r>
      <w:r>
        <w:rPr>
          <w:rFonts w:ascii="Calibri" w:hAnsi="Calibri" w:cs="Arial"/>
          <w:sz w:val="24"/>
        </w:rPr>
        <w:t xml:space="preserve">Muestra </w:t>
      </w:r>
      <w:r w:rsidRPr="00CB33D1">
        <w:rPr>
          <w:rFonts w:ascii="Calibri" w:hAnsi="Calibri" w:cs="Arial"/>
          <w:sz w:val="24"/>
        </w:rPr>
        <w:t xml:space="preserve">el código </w:t>
      </w:r>
      <w:r>
        <w:rPr>
          <w:rFonts w:ascii="Calibri" w:hAnsi="Calibri" w:cs="Arial"/>
          <w:sz w:val="24"/>
        </w:rPr>
        <w:t>único asignado por el usuario a la cotización, el cual sirve como referencia de búsqueda y enlace con otros sistema.</w:t>
      </w:r>
    </w:p>
    <w:p w:rsidR="00953188" w:rsidRDefault="00953188" w:rsidP="00953188">
      <w:pPr>
        <w:ind w:left="851"/>
        <w:rPr>
          <w:rFonts w:ascii="Calibri" w:hAnsi="Calibri" w:cs="Lucida Sans Unicode"/>
          <w:iCs/>
          <w:sz w:val="24"/>
        </w:rPr>
      </w:pPr>
      <w:r>
        <w:rPr>
          <w:rFonts w:ascii="Calibri" w:hAnsi="Calibri" w:cs="Arial"/>
          <w:b/>
          <w:color w:val="1F497D"/>
          <w:sz w:val="24"/>
        </w:rPr>
        <w:t xml:space="preserve">Fecha de Cotización: </w:t>
      </w:r>
      <w:r>
        <w:rPr>
          <w:rFonts w:ascii="Calibri" w:hAnsi="Calibri" w:cs="Lucida Sans Unicode"/>
          <w:iCs/>
          <w:sz w:val="24"/>
        </w:rPr>
        <w:t>Muestra la fecha en la que se efectuó la cotización.</w:t>
      </w:r>
    </w:p>
    <w:p w:rsidR="00963CF6" w:rsidRDefault="00963CF6" w:rsidP="00963CF6">
      <w:pPr>
        <w:ind w:left="851"/>
        <w:rPr>
          <w:rFonts w:ascii="Calibri" w:hAnsi="Calibri" w:cs="Lucida Sans Unicode"/>
          <w:iCs/>
          <w:sz w:val="24"/>
        </w:rPr>
      </w:pPr>
      <w:r>
        <w:rPr>
          <w:rFonts w:ascii="Calibri" w:hAnsi="Calibri" w:cs="Arial"/>
          <w:b/>
          <w:color w:val="1F497D"/>
          <w:sz w:val="24"/>
        </w:rPr>
        <w:t>Política para Edades</w:t>
      </w:r>
      <w:proofErr w:type="gramStart"/>
      <w:r>
        <w:rPr>
          <w:rFonts w:ascii="Calibri" w:hAnsi="Calibri" w:cs="Arial"/>
          <w:b/>
          <w:color w:val="1F497D"/>
          <w:sz w:val="24"/>
        </w:rPr>
        <w:t>:</w:t>
      </w:r>
      <w:r>
        <w:rPr>
          <w:rFonts w:ascii="Calibri" w:hAnsi="Calibri" w:cs="Lucida Sans Unicode"/>
          <w:iCs/>
          <w:sz w:val="24"/>
        </w:rPr>
        <w:t>.</w:t>
      </w:r>
      <w:proofErr w:type="gramEnd"/>
    </w:p>
    <w:p w:rsidR="00963CF6" w:rsidRDefault="00963CF6" w:rsidP="00963CF6">
      <w:pPr>
        <w:ind w:left="851"/>
        <w:rPr>
          <w:rFonts w:ascii="Calibri" w:hAnsi="Calibri" w:cs="Lucida Sans Unicode"/>
          <w:iCs/>
          <w:sz w:val="24"/>
        </w:rPr>
      </w:pPr>
      <w:r>
        <w:rPr>
          <w:rFonts w:ascii="Calibri" w:hAnsi="Calibri" w:cs="Arial"/>
          <w:b/>
          <w:color w:val="1F497D"/>
          <w:sz w:val="24"/>
        </w:rPr>
        <w:t>Política para sumas aseguradas</w:t>
      </w:r>
      <w:proofErr w:type="gramStart"/>
      <w:r>
        <w:rPr>
          <w:rFonts w:ascii="Calibri" w:hAnsi="Calibri" w:cs="Arial"/>
          <w:b/>
          <w:color w:val="1F497D"/>
          <w:sz w:val="24"/>
        </w:rPr>
        <w:t>:</w:t>
      </w:r>
      <w:r>
        <w:rPr>
          <w:rFonts w:ascii="Calibri" w:hAnsi="Calibri" w:cs="Lucida Sans Unicode"/>
          <w:iCs/>
          <w:sz w:val="24"/>
        </w:rPr>
        <w:t>.</w:t>
      </w:r>
      <w:proofErr w:type="gramEnd"/>
    </w:p>
    <w:p w:rsidR="00963CF6" w:rsidRDefault="00963CF6" w:rsidP="00963CF6">
      <w:pPr>
        <w:ind w:left="851"/>
        <w:rPr>
          <w:rFonts w:ascii="Calibri" w:hAnsi="Calibri" w:cs="Lucida Sans Unicode"/>
          <w:iCs/>
          <w:sz w:val="24"/>
        </w:rPr>
      </w:pPr>
      <w:r>
        <w:rPr>
          <w:rFonts w:ascii="Calibri" w:hAnsi="Calibri" w:cs="Arial"/>
          <w:b/>
          <w:color w:val="1F497D"/>
          <w:sz w:val="24"/>
        </w:rPr>
        <w:t>Descripción de tipos de Identificación de los Asegurados</w:t>
      </w:r>
      <w:proofErr w:type="gramStart"/>
      <w:r>
        <w:rPr>
          <w:rFonts w:ascii="Calibri" w:hAnsi="Calibri" w:cs="Arial"/>
          <w:b/>
          <w:color w:val="1F497D"/>
          <w:sz w:val="24"/>
        </w:rPr>
        <w:t>:</w:t>
      </w:r>
      <w:r>
        <w:rPr>
          <w:rFonts w:ascii="Calibri" w:hAnsi="Calibri" w:cs="Lucida Sans Unicode"/>
          <w:iCs/>
          <w:sz w:val="24"/>
        </w:rPr>
        <w:t>.</w:t>
      </w:r>
      <w:proofErr w:type="gramEnd"/>
    </w:p>
    <w:p w:rsidR="00521D08" w:rsidRDefault="00521D08" w:rsidP="00963CF6">
      <w:pPr>
        <w:ind w:left="851"/>
        <w:rPr>
          <w:rFonts w:ascii="Calibri" w:hAnsi="Calibri" w:cs="Lucida Sans Unicode"/>
          <w:iCs/>
          <w:sz w:val="24"/>
        </w:rPr>
      </w:pPr>
      <w:r>
        <w:rPr>
          <w:rFonts w:ascii="Calibri" w:hAnsi="Calibri" w:cs="Arial"/>
          <w:b/>
          <w:color w:val="1F497D"/>
          <w:sz w:val="24"/>
        </w:rPr>
        <w:t>Asegurados en proceso de Incapacidad</w:t>
      </w:r>
      <w:proofErr w:type="gramStart"/>
      <w:r>
        <w:rPr>
          <w:rFonts w:ascii="Calibri" w:hAnsi="Calibri" w:cs="Arial"/>
          <w:b/>
          <w:color w:val="1F497D"/>
          <w:sz w:val="24"/>
        </w:rPr>
        <w:t>:</w:t>
      </w:r>
      <w:r>
        <w:rPr>
          <w:rFonts w:ascii="Calibri" w:hAnsi="Calibri" w:cs="Lucida Sans Unicode"/>
          <w:iCs/>
          <w:sz w:val="24"/>
        </w:rPr>
        <w:t>.</w:t>
      </w:r>
      <w:proofErr w:type="gramEnd"/>
    </w:p>
    <w:p w:rsidR="00D96FC9" w:rsidRPr="00525BE7" w:rsidRDefault="00D96FC9" w:rsidP="00D96FC9">
      <w:pPr>
        <w:pStyle w:val="Ttulo3"/>
      </w:pPr>
      <w:r w:rsidRPr="00525BE7">
        <w:lastRenderedPageBreak/>
        <w:t>¿C</w:t>
      </w:r>
      <w:r w:rsidR="00917574">
        <w:t>ómo insertar un nuevo cotizador</w:t>
      </w:r>
      <w:r w:rsidRPr="00525BE7">
        <w:t>?</w:t>
      </w:r>
    </w:p>
    <w:p w:rsidR="00115099" w:rsidRPr="000A3CFE" w:rsidRDefault="00115099" w:rsidP="00115099">
      <w:pPr>
        <w:numPr>
          <w:ilvl w:val="0"/>
          <w:numId w:val="18"/>
        </w:numPr>
        <w:spacing w:after="0"/>
        <w:rPr>
          <w:rFonts w:ascii="Calibri" w:hAnsi="Calibri" w:cs="Arial"/>
          <w:sz w:val="24"/>
        </w:rPr>
      </w:pPr>
      <w:r w:rsidRPr="000A3CFE">
        <w:rPr>
          <w:rFonts w:ascii="Calibri" w:hAnsi="Calibri" w:cs="Arial"/>
          <w:b/>
          <w:i w:val="0"/>
          <w:sz w:val="24"/>
        </w:rPr>
        <w:t xml:space="preserve">Listado de </w:t>
      </w:r>
      <w:r w:rsidR="00892EAF" w:rsidRPr="000A3CFE">
        <w:rPr>
          <w:rFonts w:ascii="Calibri" w:hAnsi="Calibri" w:cs="Arial"/>
          <w:b/>
          <w:i w:val="0"/>
          <w:sz w:val="24"/>
        </w:rPr>
        <w:t>Solicitudes</w:t>
      </w:r>
      <w:r w:rsidRPr="000A3CFE">
        <w:rPr>
          <w:rFonts w:ascii="Calibri" w:hAnsi="Calibri" w:cs="Arial"/>
          <w:b/>
          <w:i w:val="0"/>
          <w:sz w:val="24"/>
        </w:rPr>
        <w:t>:</w:t>
      </w:r>
      <w:r w:rsidRPr="000A3CFE">
        <w:rPr>
          <w:rFonts w:ascii="Calibri" w:hAnsi="Calibri" w:cs="Arial"/>
          <w:sz w:val="24"/>
        </w:rPr>
        <w:t xml:space="preserve"> Muestra de forma general todas las </w:t>
      </w:r>
      <w:r w:rsidR="00892EAF" w:rsidRPr="000A3CFE">
        <w:rPr>
          <w:rFonts w:ascii="Calibri" w:hAnsi="Calibri" w:cs="Arial"/>
          <w:sz w:val="24"/>
        </w:rPr>
        <w:t>Solicitudes del usuario y dirección regional</w:t>
      </w:r>
      <w:r w:rsidRPr="000A3CFE">
        <w:rPr>
          <w:rFonts w:ascii="Calibri" w:hAnsi="Calibri" w:cs="Arial"/>
          <w:sz w:val="24"/>
        </w:rPr>
        <w:t>.</w:t>
      </w:r>
    </w:p>
    <w:p w:rsidR="00115099" w:rsidRPr="000A3CFE" w:rsidRDefault="00115099" w:rsidP="00115099">
      <w:pPr>
        <w:rPr>
          <w:rFonts w:ascii="Calibri" w:hAnsi="Calibri" w:cs="Arial"/>
          <w:sz w:val="24"/>
        </w:rPr>
      </w:pPr>
    </w:p>
    <w:p w:rsidR="00CB2AC8" w:rsidRDefault="00CB2AC8" w:rsidP="00CB2AC8">
      <w:pPr>
        <w:pStyle w:val="Normal1"/>
        <w:numPr>
          <w:ilvl w:val="0"/>
          <w:numId w:val="0"/>
        </w:numPr>
        <w:rPr>
          <w:rFonts w:ascii="Calibri" w:hAnsi="Calibri" w:cs="Lucida Sans Unicode"/>
          <w:iCs/>
          <w:sz w:val="24"/>
          <w:szCs w:val="24"/>
          <w:lang w:val="es-ES"/>
        </w:rPr>
      </w:pPr>
    </w:p>
    <w:p w:rsidR="00D51534" w:rsidRPr="00525BE7" w:rsidRDefault="00D51534" w:rsidP="00D51534">
      <w:pPr>
        <w:pStyle w:val="Ttulo3"/>
      </w:pPr>
      <w:r w:rsidRPr="00525BE7">
        <w:t>¿C</w:t>
      </w:r>
      <w:r>
        <w:t>ómo insertar una nueva cotización</w:t>
      </w:r>
      <w:r w:rsidRPr="00525BE7">
        <w:t>?</w:t>
      </w:r>
    </w:p>
    <w:p w:rsidR="00D51534" w:rsidRPr="000A3CFE" w:rsidRDefault="00D51534" w:rsidP="00D51534">
      <w:pPr>
        <w:numPr>
          <w:ilvl w:val="0"/>
          <w:numId w:val="18"/>
        </w:numPr>
        <w:spacing w:after="0"/>
        <w:rPr>
          <w:rFonts w:ascii="Calibri" w:hAnsi="Calibri" w:cs="Arial"/>
          <w:sz w:val="24"/>
        </w:rPr>
      </w:pPr>
      <w:r w:rsidRPr="000A3CFE">
        <w:rPr>
          <w:rFonts w:ascii="Calibri" w:hAnsi="Calibri" w:cs="Arial"/>
          <w:b/>
          <w:i w:val="0"/>
          <w:sz w:val="24"/>
        </w:rPr>
        <w:t>Listado de Solicitudes:</w:t>
      </w:r>
      <w:r w:rsidRPr="000A3CFE">
        <w:rPr>
          <w:rFonts w:ascii="Calibri" w:hAnsi="Calibri" w:cs="Arial"/>
          <w:sz w:val="24"/>
        </w:rPr>
        <w:t xml:space="preserve"> Muestra de forma general todas las Solicitudes del usuario y dirección regional.</w:t>
      </w:r>
    </w:p>
    <w:p w:rsidR="00D51534" w:rsidRPr="00CB2AC8" w:rsidRDefault="00D51534" w:rsidP="00CB2AC8">
      <w:pPr>
        <w:pStyle w:val="Normal1"/>
        <w:numPr>
          <w:ilvl w:val="0"/>
          <w:numId w:val="0"/>
        </w:numPr>
        <w:rPr>
          <w:rFonts w:ascii="Calibri" w:hAnsi="Calibri" w:cs="Lucida Sans Unicode"/>
          <w:iCs/>
          <w:sz w:val="24"/>
          <w:szCs w:val="24"/>
          <w:lang w:val="es-ES"/>
        </w:rPr>
      </w:pPr>
    </w:p>
    <w:p w:rsidR="0049326F" w:rsidRPr="00B56DB7" w:rsidRDefault="0049326F" w:rsidP="00A74F80">
      <w:pPr>
        <w:pStyle w:val="Normal1"/>
        <w:numPr>
          <w:ilvl w:val="0"/>
          <w:numId w:val="0"/>
        </w:numPr>
        <w:ind w:left="397"/>
        <w:rPr>
          <w:rFonts w:ascii="Calibri" w:hAnsi="Calibri" w:cs="Lucida Sans Unicode"/>
          <w:iCs/>
          <w:sz w:val="24"/>
          <w:szCs w:val="24"/>
          <w:lang w:val="es-ES"/>
        </w:rPr>
      </w:pPr>
    </w:p>
    <w:sectPr w:rsidR="0049326F" w:rsidRPr="00B56DB7" w:rsidSect="00BE6F42">
      <w:headerReference w:type="default" r:id="rId93"/>
      <w:footerReference w:type="even" r:id="rId94"/>
      <w:footerReference w:type="default" r:id="rId95"/>
      <w:pgSz w:w="12240" w:h="15840"/>
      <w:pgMar w:top="1417" w:right="1701" w:bottom="1417" w:left="1701" w:header="850" w:footer="85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64FA0" w:rsidRDefault="00264FA0">
      <w:pPr>
        <w:spacing w:after="0"/>
      </w:pPr>
      <w:r>
        <w:separator/>
      </w:r>
    </w:p>
  </w:endnote>
  <w:endnote w:type="continuationSeparator" w:id="0">
    <w:p w:rsidR="00264FA0" w:rsidRDefault="00264FA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Lucida Sans">
    <w:altName w:val="Lucida Sans Unicode"/>
    <w:charset w:val="00"/>
    <w:family w:val="swiss"/>
    <w:pitch w:val="variable"/>
    <w:sig w:usb0="00000003" w:usb1="00000000" w:usb2="0000000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42EF" w:rsidRDefault="008442EF">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8442EF" w:rsidRDefault="008442EF">
    <w:pPr>
      <w:pStyle w:val="Piedepgin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42EF" w:rsidRPr="0083315D" w:rsidRDefault="008442EF" w:rsidP="003F3A7D">
    <w:pPr>
      <w:pStyle w:val="Piedepgina"/>
      <w:tabs>
        <w:tab w:val="clear" w:pos="4252"/>
        <w:tab w:val="clear" w:pos="8504"/>
        <w:tab w:val="left" w:pos="7513"/>
      </w:tabs>
      <w:ind w:firstLine="0"/>
      <w:rPr>
        <w:rFonts w:ascii="Calibri" w:hAnsi="Calibri"/>
        <w:sz w:val="20"/>
      </w:rPr>
    </w:pPr>
    <w:r>
      <w:rPr>
        <w:rFonts w:ascii="Calibri" w:hAnsi="Calibri"/>
        <w:noProof/>
        <w:sz w:val="20"/>
        <w:lang w:val="es-MX" w:eastAsia="es-MX"/>
      </w:rPr>
      <mc:AlternateContent>
        <mc:Choice Requires="wps">
          <w:drawing>
            <wp:anchor distT="0" distB="0" distL="114300" distR="114300" simplePos="0" relativeHeight="251657216" behindDoc="0" locked="0" layoutInCell="1" allowOverlap="1">
              <wp:simplePos x="0" y="0"/>
              <wp:positionH relativeFrom="column">
                <wp:posOffset>0</wp:posOffset>
              </wp:positionH>
              <wp:positionV relativeFrom="paragraph">
                <wp:posOffset>-56515</wp:posOffset>
              </wp:positionV>
              <wp:extent cx="5651500" cy="0"/>
              <wp:effectExtent l="22860" t="20320" r="21590" b="17780"/>
              <wp:wrapNone/>
              <wp:docPr id="1"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651500" cy="0"/>
                      </a:xfrm>
                      <a:prstGeom prst="straightConnector1">
                        <a:avLst/>
                      </a:prstGeom>
                      <a:noFill/>
                      <a:ln w="28575">
                        <a:solidFill>
                          <a:srgbClr val="365F9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16D70EC" id="_x0000_t32" coordsize="21600,21600" o:spt="32" o:oned="t" path="m,l21600,21600e" filled="f">
              <v:path arrowok="t" fillok="f" o:connecttype="none"/>
              <o:lock v:ext="edit" shapetype="t"/>
            </v:shapetype>
            <v:shape id="AutoShape 6" o:spid="_x0000_s1026" type="#_x0000_t32" style="position:absolute;margin-left:0;margin-top:-4.45pt;width:445pt;height:0;flip:x;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" strokecolor="#365f91" strokeweight="2.25pt"/>
          </w:pict>
        </mc:Fallback>
      </mc:AlternateContent>
    </w:r>
    <w:r w:rsidRPr="003F3A7D">
      <w:rPr>
        <w:rFonts w:ascii="Calibri" w:hAnsi="Calibri"/>
        <w:b/>
        <w:bCs/>
        <w:sz w:val="20"/>
        <w:lang w:val="de-DE"/>
      </w:rPr>
      <w:t>© Copyr</w:t>
    </w:r>
    <w:r>
      <w:rPr>
        <w:rFonts w:ascii="Calibri" w:hAnsi="Calibri"/>
        <w:b/>
        <w:bCs/>
        <w:sz w:val="20"/>
        <w:lang w:val="de-DE"/>
      </w:rPr>
      <w:t>ight  GTC Consultores  2017</w:t>
    </w:r>
    <w:r>
      <w:rPr>
        <w:rFonts w:ascii="Calibri" w:hAnsi="Calibri"/>
        <w:b/>
        <w:bCs/>
        <w:sz w:val="20"/>
        <w:lang w:val="de-DE"/>
      </w:rPr>
      <w:tab/>
    </w:r>
    <w:r w:rsidRPr="0083315D">
      <w:rPr>
        <w:rFonts w:ascii="Calibri" w:hAnsi="Calibri"/>
        <w:sz w:val="20"/>
      </w:rPr>
      <w:t xml:space="preserve">Página </w:t>
    </w:r>
    <w:r w:rsidRPr="0083315D">
      <w:rPr>
        <w:rFonts w:ascii="Calibri" w:hAnsi="Calibri"/>
        <w:b/>
        <w:sz w:val="20"/>
      </w:rPr>
      <w:fldChar w:fldCharType="begin"/>
    </w:r>
    <w:r w:rsidRPr="0083315D">
      <w:rPr>
        <w:rFonts w:ascii="Calibri" w:hAnsi="Calibri"/>
        <w:b/>
        <w:sz w:val="20"/>
      </w:rPr>
      <w:instrText>PAGE</w:instrText>
    </w:r>
    <w:r w:rsidRPr="0083315D">
      <w:rPr>
        <w:rFonts w:ascii="Calibri" w:hAnsi="Calibri"/>
        <w:b/>
        <w:sz w:val="20"/>
      </w:rPr>
      <w:fldChar w:fldCharType="separate"/>
    </w:r>
    <w:r w:rsidR="00842363">
      <w:rPr>
        <w:rFonts w:ascii="Calibri" w:hAnsi="Calibri"/>
        <w:b/>
        <w:noProof/>
        <w:sz w:val="20"/>
      </w:rPr>
      <w:t>27</w:t>
    </w:r>
    <w:r w:rsidRPr="0083315D">
      <w:rPr>
        <w:rFonts w:ascii="Calibri" w:hAnsi="Calibri"/>
        <w:b/>
        <w:sz w:val="20"/>
      </w:rPr>
      <w:fldChar w:fldCharType="end"/>
    </w:r>
    <w:r w:rsidRPr="0083315D">
      <w:rPr>
        <w:rFonts w:ascii="Calibri" w:hAnsi="Calibri"/>
        <w:sz w:val="20"/>
      </w:rPr>
      <w:t xml:space="preserve"> de </w:t>
    </w:r>
    <w:r w:rsidRPr="0083315D">
      <w:rPr>
        <w:rFonts w:ascii="Calibri" w:hAnsi="Calibri"/>
        <w:b/>
        <w:sz w:val="20"/>
      </w:rPr>
      <w:fldChar w:fldCharType="begin"/>
    </w:r>
    <w:r w:rsidRPr="0083315D">
      <w:rPr>
        <w:rFonts w:ascii="Calibri" w:hAnsi="Calibri"/>
        <w:b/>
        <w:sz w:val="20"/>
      </w:rPr>
      <w:instrText>NUMPAGES</w:instrText>
    </w:r>
    <w:r w:rsidRPr="0083315D">
      <w:rPr>
        <w:rFonts w:ascii="Calibri" w:hAnsi="Calibri"/>
        <w:b/>
        <w:sz w:val="20"/>
      </w:rPr>
      <w:fldChar w:fldCharType="separate"/>
    </w:r>
    <w:r w:rsidR="00842363">
      <w:rPr>
        <w:rFonts w:ascii="Calibri" w:hAnsi="Calibri"/>
        <w:b/>
        <w:noProof/>
        <w:sz w:val="20"/>
      </w:rPr>
      <w:t>28</w:t>
    </w:r>
    <w:r w:rsidRPr="0083315D">
      <w:rPr>
        <w:rFonts w:ascii="Calibri" w:hAnsi="Calibri"/>
        <w:b/>
        <w:sz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64FA0" w:rsidRDefault="00264FA0">
      <w:pPr>
        <w:spacing w:after="0"/>
      </w:pPr>
      <w:r>
        <w:separator/>
      </w:r>
    </w:p>
  </w:footnote>
  <w:footnote w:type="continuationSeparator" w:id="0">
    <w:p w:rsidR="00264FA0" w:rsidRDefault="00264FA0">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42EF" w:rsidRDefault="008442EF">
    <w:pPr>
      <w:pStyle w:val="Encabezado"/>
      <w:spacing w:after="0"/>
      <w:jc w:val="left"/>
    </w:pPr>
    <w:r>
      <w:rPr>
        <w:noProof/>
        <w:lang w:val="es-MX" w:eastAsia="es-MX"/>
      </w:rPr>
      <w:drawing>
        <wp:anchor distT="0" distB="0" distL="114300" distR="114300" simplePos="0" relativeHeight="251659264" behindDoc="0" locked="0" layoutInCell="1" allowOverlap="1">
          <wp:simplePos x="0" y="0"/>
          <wp:positionH relativeFrom="column">
            <wp:posOffset>-136525</wp:posOffset>
          </wp:positionH>
          <wp:positionV relativeFrom="paragraph">
            <wp:posOffset>-263525</wp:posOffset>
          </wp:positionV>
          <wp:extent cx="1406525" cy="1001395"/>
          <wp:effectExtent l="0" t="0" r="3175" b="0"/>
          <wp:wrapNone/>
          <wp:docPr id="168" name="Imagen 168" descr="Logo vertical con slo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o vertical con slogan"/>
                  <pic:cNvPicPr>
                    <a:picLocks noChangeAspect="1" noChangeArrowheads="1"/>
                  </pic:cNvPicPr>
                </pic:nvPicPr>
                <pic:blipFill>
                  <a:blip r:embed="rId1">
                    <a:extLst>
                      <a:ext uri="{28A0092B-C50C-407E-A947-70E740481C1C}">
                        <a14:useLocalDpi xmlns:a14="http://schemas.microsoft.com/office/drawing/2010/main" val="0"/>
                      </a:ext>
                    </a:extLst>
                  </a:blip>
                  <a:srcRect l="7057" t="6621" r="5769"/>
                  <a:stretch>
                    <a:fillRect/>
                  </a:stretch>
                </pic:blipFill>
                <pic:spPr bwMode="auto">
                  <a:xfrm>
                    <a:off x="0" y="0"/>
                    <a:ext cx="1406525" cy="1001395"/>
                  </a:xfrm>
                  <a:prstGeom prst="rect">
                    <a:avLst/>
                  </a:prstGeom>
                  <a:noFill/>
                </pic:spPr>
              </pic:pic>
            </a:graphicData>
          </a:graphic>
          <wp14:sizeRelH relativeFrom="page">
            <wp14:pctWidth>0</wp14:pctWidth>
          </wp14:sizeRelH>
          <wp14:sizeRelV relativeFrom="page">
            <wp14:pctHeight>0</wp14:pctHeight>
          </wp14:sizeRelV>
        </wp:anchor>
      </w:drawing>
    </w:r>
  </w:p>
  <w:p w:rsidR="008442EF" w:rsidRPr="00BE6F42" w:rsidRDefault="008442EF" w:rsidP="003C5109">
    <w:pPr>
      <w:pStyle w:val="Encabezado"/>
      <w:spacing w:after="0"/>
      <w:rPr>
        <w:noProof/>
        <w:color w:val="000080"/>
        <w:sz w:val="36"/>
        <w:szCs w:val="36"/>
      </w:rPr>
    </w:pPr>
    <w:r>
      <w:rPr>
        <w:noProof/>
        <w:color w:val="000080"/>
        <w:sz w:val="36"/>
        <w:szCs w:val="36"/>
        <w:lang w:val="es-MX" w:eastAsia="es-MX"/>
      </w:rPr>
      <mc:AlternateContent>
        <mc:Choice Requires="wps">
          <w:drawing>
            <wp:anchor distT="0" distB="0" distL="114300" distR="114300" simplePos="0" relativeHeight="251656192" behindDoc="0" locked="0" layoutInCell="1" allowOverlap="1">
              <wp:simplePos x="0" y="0"/>
              <wp:positionH relativeFrom="margin">
                <wp:align>right</wp:align>
              </wp:positionH>
              <wp:positionV relativeFrom="paragraph">
                <wp:posOffset>646136</wp:posOffset>
              </wp:positionV>
              <wp:extent cx="5721350" cy="635"/>
              <wp:effectExtent l="0" t="19050" r="31750" b="37465"/>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21350" cy="635"/>
                      </a:xfrm>
                      <a:prstGeom prst="line">
                        <a:avLst/>
                      </a:prstGeom>
                      <a:noFill/>
                      <a:ln w="28575">
                        <a:solidFill>
                          <a:srgbClr val="365F91"/>
                        </a:solidFill>
                        <a:round/>
                        <a:headEnd type="none" w="sm" len="sm"/>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68C8CC" id="Line 1" o:spid="_x0000_s1026" style="position:absolute;z-index:251656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 from="399.3pt,50.9pt" to="849.8pt,5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" strokecolor="#365f91" strokeweight="2.25pt">
              <v:stroke startarrowwidth="narrow" startarrowlength="short" endarrowwidth="narrow" endarrowlength="short"/>
              <w10:wrap anchorx="margin"/>
            </v:line>
          </w:pict>
        </mc:Fallback>
      </mc:AlternateContent>
    </w:r>
    <w:r>
      <w:rPr>
        <w:rFonts w:ascii="Calibri" w:hAnsi="Calibri"/>
        <w:b/>
        <w:color w:val="365F91"/>
        <w:sz w:val="36"/>
        <w:szCs w:val="36"/>
      </w:rPr>
      <w:tab/>
    </w:r>
    <w:r w:rsidRPr="00BE6F42">
      <w:rPr>
        <w:rFonts w:ascii="Calibri" w:hAnsi="Calibri"/>
        <w:b/>
        <w:color w:val="365F91"/>
        <w:sz w:val="36"/>
        <w:szCs w:val="36"/>
      </w:rPr>
      <w:t>Manual de Usuario</w:t>
    </w:r>
    <w:r>
      <w:rPr>
        <w:rFonts w:ascii="Calibri" w:hAnsi="Calibri"/>
        <w:b/>
        <w:color w:val="365F91"/>
        <w:sz w:val="36"/>
        <w:szCs w:val="36"/>
      </w:rPr>
      <w:tab/>
    </w:r>
    <w:r>
      <w:rPr>
        <w:rFonts w:ascii="Calibri" w:hAnsi="Calibri"/>
        <w:b/>
        <w:noProof/>
        <w:color w:val="365F91"/>
        <w:sz w:val="36"/>
        <w:szCs w:val="36"/>
        <w:lang w:val="es-MX" w:eastAsia="es-MX"/>
      </w:rPr>
      <w:drawing>
        <wp:inline distT="0" distB="0" distL="0" distR="0">
          <wp:extent cx="1255395" cy="593725"/>
          <wp:effectExtent l="0" t="0" r="1905" b="0"/>
          <wp:docPr id="169" name="Imagen 169" descr="C:\Users\RSERNA\Desktop\THONA SEGUROS 2017\GTC-Consult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RSERNA\Desktop\THONA SEGUROS 2017\GTC-Consultores.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55395" cy="593725"/>
                  </a:xfrm>
                  <a:prstGeom prst="rect">
                    <a:avLst/>
                  </a:prstGeom>
                  <a:noFill/>
                  <a:ln>
                    <a:noFill/>
                  </a:ln>
                </pic:spPr>
              </pic:pic>
            </a:graphicData>
          </a:graphic>
        </wp:inline>
      </w:drawing>
    </w:r>
    <w:r>
      <w:rPr>
        <w:rFonts w:ascii="Calibri" w:hAnsi="Calibri"/>
        <w:b/>
        <w:color w:val="365F91"/>
        <w:sz w:val="36"/>
        <w:szCs w:val="36"/>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16.5pt;height:16.5pt" o:bullet="t">
        <v:imagedata r:id="rId1" o:title=""/>
      </v:shape>
    </w:pict>
  </w:numPicBullet>
  <w:numPicBullet w:numPicBulletId="1">
    <w:pict>
      <v:shape id="_x0000_i1047" type="#_x0000_t75" style="width:18pt;height:17.5pt" o:bullet="t">
        <v:imagedata r:id="rId2" o:title=""/>
      </v:shape>
    </w:pict>
  </w:numPicBullet>
  <w:numPicBullet w:numPicBulletId="2">
    <w:pict>
      <v:shape id="_x0000_i1048" type="#_x0000_t75" style="width:16pt;height:16pt" o:bullet="t">
        <v:imagedata r:id="rId3" o:title=""/>
      </v:shape>
    </w:pict>
  </w:numPicBullet>
  <w:numPicBullet w:numPicBulletId="3">
    <w:pict>
      <v:shape id="_x0000_i1049" type="#_x0000_t75" style="width:16pt;height:14.5pt" o:bullet="t">
        <v:imagedata r:id="rId4" o:title=""/>
      </v:shape>
    </w:pict>
  </w:numPicBullet>
  <w:numPicBullet w:numPicBulletId="4">
    <w:pict>
      <v:shape id="_x0000_i1050" type="#_x0000_t75" style="width:17.5pt;height:17.5pt" o:bullet="t">
        <v:imagedata r:id="rId5" o:title=""/>
      </v:shape>
    </w:pict>
  </w:numPicBullet>
  <w:numPicBullet w:numPicBulletId="5">
    <w:pict>
      <v:shape id="_x0000_i1051" type="#_x0000_t75" style="width:17.5pt;height:16.5pt" o:bullet="t">
        <v:imagedata r:id="rId6" o:title=""/>
      </v:shape>
    </w:pict>
  </w:numPicBullet>
  <w:numPicBullet w:numPicBulletId="6">
    <w:pict>
      <v:shape id="_x0000_i1052" type="#_x0000_t75" style="width:18pt;height:11.5pt;visibility:visible;mso-wrap-style:square" o:bullet="t">
        <v:imagedata r:id="rId7" o:title=""/>
      </v:shape>
    </w:pict>
  </w:numPicBullet>
  <w:numPicBullet w:numPicBulletId="7">
    <w:pict>
      <v:shape id="_x0000_i1053" type="#_x0000_t75" style="width:19pt;height:12pt;visibility:visible;mso-wrap-style:square" o:bullet="t">
        <v:imagedata r:id="rId8" o:title=""/>
      </v:shape>
    </w:pict>
  </w:numPicBullet>
  <w:numPicBullet w:numPicBulletId="8">
    <w:pict>
      <v:shape id="_x0000_i1054" type="#_x0000_t75" style="width:19pt;height:13pt;visibility:visible;mso-wrap-style:square" o:bullet="t">
        <v:imagedata r:id="rId9" o:title=""/>
      </v:shape>
    </w:pict>
  </w:numPicBullet>
  <w:numPicBullet w:numPicBulletId="9">
    <w:pict>
      <v:shape id="_x0000_i1055" type="#_x0000_t75" style="width:17.5pt;height:12pt;visibility:visible;mso-wrap-style:square" o:bullet="t">
        <v:imagedata r:id="rId10" o:title=""/>
      </v:shape>
    </w:pict>
  </w:numPicBullet>
  <w:abstractNum w:abstractNumId="0" w15:restartNumberingAfterBreak="0">
    <w:nsid w:val="FFFFFF83"/>
    <w:multiLevelType w:val="singleLevel"/>
    <w:tmpl w:val="A0FEA9B2"/>
    <w:lvl w:ilvl="0">
      <w:start w:val="1"/>
      <w:numFmt w:val="bullet"/>
      <w:pStyle w:val="Listaconvietas2"/>
      <w:lvlText w:val=""/>
      <w:lvlJc w:val="left"/>
      <w:pPr>
        <w:tabs>
          <w:tab w:val="num" w:pos="643"/>
        </w:tabs>
        <w:ind w:left="643" w:hanging="360"/>
      </w:pPr>
      <w:rPr>
        <w:rFonts w:ascii="Symbol" w:hAnsi="Symbol" w:hint="default"/>
      </w:rPr>
    </w:lvl>
  </w:abstractNum>
  <w:abstractNum w:abstractNumId="1" w15:restartNumberingAfterBreak="0">
    <w:nsid w:val="05DA2A39"/>
    <w:multiLevelType w:val="singleLevel"/>
    <w:tmpl w:val="CAE42FC4"/>
    <w:lvl w:ilvl="0">
      <w:start w:val="1"/>
      <w:numFmt w:val="decimal"/>
      <w:pStyle w:val="Normal1"/>
      <w:lvlText w:val="%1."/>
      <w:legacy w:legacy="1" w:legacySpace="0" w:legacyIndent="283"/>
      <w:lvlJc w:val="left"/>
      <w:pPr>
        <w:ind w:left="283" w:hanging="283"/>
      </w:pPr>
    </w:lvl>
  </w:abstractNum>
  <w:abstractNum w:abstractNumId="2" w15:restartNumberingAfterBreak="0">
    <w:nsid w:val="08793430"/>
    <w:multiLevelType w:val="hybridMultilevel"/>
    <w:tmpl w:val="8956506C"/>
    <w:lvl w:ilvl="0" w:tplc="100A000F">
      <w:start w:val="1"/>
      <w:numFmt w:val="decimal"/>
      <w:lvlText w:val="%1."/>
      <w:lvlJc w:val="left"/>
      <w:pPr>
        <w:ind w:left="1428" w:hanging="360"/>
      </w:pPr>
    </w:lvl>
    <w:lvl w:ilvl="1" w:tplc="100A0019" w:tentative="1">
      <w:start w:val="1"/>
      <w:numFmt w:val="lowerLetter"/>
      <w:lvlText w:val="%2."/>
      <w:lvlJc w:val="left"/>
      <w:pPr>
        <w:ind w:left="2148" w:hanging="360"/>
      </w:pPr>
    </w:lvl>
    <w:lvl w:ilvl="2" w:tplc="100A001B" w:tentative="1">
      <w:start w:val="1"/>
      <w:numFmt w:val="lowerRoman"/>
      <w:lvlText w:val="%3."/>
      <w:lvlJc w:val="right"/>
      <w:pPr>
        <w:ind w:left="2868" w:hanging="180"/>
      </w:pPr>
    </w:lvl>
    <w:lvl w:ilvl="3" w:tplc="100A000F" w:tentative="1">
      <w:start w:val="1"/>
      <w:numFmt w:val="decimal"/>
      <w:lvlText w:val="%4."/>
      <w:lvlJc w:val="left"/>
      <w:pPr>
        <w:ind w:left="3588" w:hanging="360"/>
      </w:pPr>
    </w:lvl>
    <w:lvl w:ilvl="4" w:tplc="100A0019" w:tentative="1">
      <w:start w:val="1"/>
      <w:numFmt w:val="lowerLetter"/>
      <w:lvlText w:val="%5."/>
      <w:lvlJc w:val="left"/>
      <w:pPr>
        <w:ind w:left="4308" w:hanging="360"/>
      </w:pPr>
    </w:lvl>
    <w:lvl w:ilvl="5" w:tplc="100A001B" w:tentative="1">
      <w:start w:val="1"/>
      <w:numFmt w:val="lowerRoman"/>
      <w:lvlText w:val="%6."/>
      <w:lvlJc w:val="right"/>
      <w:pPr>
        <w:ind w:left="5028" w:hanging="180"/>
      </w:pPr>
    </w:lvl>
    <w:lvl w:ilvl="6" w:tplc="100A000F" w:tentative="1">
      <w:start w:val="1"/>
      <w:numFmt w:val="decimal"/>
      <w:lvlText w:val="%7."/>
      <w:lvlJc w:val="left"/>
      <w:pPr>
        <w:ind w:left="5748" w:hanging="360"/>
      </w:pPr>
    </w:lvl>
    <w:lvl w:ilvl="7" w:tplc="100A0019" w:tentative="1">
      <w:start w:val="1"/>
      <w:numFmt w:val="lowerLetter"/>
      <w:lvlText w:val="%8."/>
      <w:lvlJc w:val="left"/>
      <w:pPr>
        <w:ind w:left="6468" w:hanging="360"/>
      </w:pPr>
    </w:lvl>
    <w:lvl w:ilvl="8" w:tplc="100A001B" w:tentative="1">
      <w:start w:val="1"/>
      <w:numFmt w:val="lowerRoman"/>
      <w:lvlText w:val="%9."/>
      <w:lvlJc w:val="right"/>
      <w:pPr>
        <w:ind w:left="7188" w:hanging="180"/>
      </w:pPr>
    </w:lvl>
  </w:abstractNum>
  <w:abstractNum w:abstractNumId="3" w15:restartNumberingAfterBreak="0">
    <w:nsid w:val="08CB11DC"/>
    <w:multiLevelType w:val="singleLevel"/>
    <w:tmpl w:val="3D624C86"/>
    <w:lvl w:ilvl="0">
      <w:start w:val="1"/>
      <w:numFmt w:val="bullet"/>
      <w:pStyle w:val="Normal3"/>
      <w:lvlText w:val=""/>
      <w:lvlJc w:val="left"/>
      <w:pPr>
        <w:tabs>
          <w:tab w:val="num" w:pos="360"/>
        </w:tabs>
        <w:ind w:left="360" w:hanging="360"/>
      </w:pPr>
      <w:rPr>
        <w:rFonts w:ascii="Wingdings" w:hAnsi="Wingdings" w:hint="default"/>
      </w:rPr>
    </w:lvl>
  </w:abstractNum>
  <w:abstractNum w:abstractNumId="4" w15:restartNumberingAfterBreak="0">
    <w:nsid w:val="0913489D"/>
    <w:multiLevelType w:val="singleLevel"/>
    <w:tmpl w:val="C876F780"/>
    <w:lvl w:ilvl="0">
      <w:start w:val="1"/>
      <w:numFmt w:val="bullet"/>
      <w:lvlText w:val=""/>
      <w:lvlJc w:val="left"/>
      <w:pPr>
        <w:tabs>
          <w:tab w:val="num" w:pos="360"/>
        </w:tabs>
        <w:ind w:left="360" w:hanging="360"/>
      </w:pPr>
      <w:rPr>
        <w:rFonts w:ascii="Wingdings" w:hAnsi="Wingdings" w:hint="default"/>
        <w:b w:val="0"/>
        <w:i/>
        <w:sz w:val="24"/>
      </w:rPr>
    </w:lvl>
  </w:abstractNum>
  <w:abstractNum w:abstractNumId="5" w15:restartNumberingAfterBreak="0">
    <w:nsid w:val="1F5526DF"/>
    <w:multiLevelType w:val="hybridMultilevel"/>
    <w:tmpl w:val="DD2A4B02"/>
    <w:lvl w:ilvl="0" w:tplc="4DA879E8">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 w15:restartNumberingAfterBreak="0">
    <w:nsid w:val="482F65E3"/>
    <w:multiLevelType w:val="hybridMultilevel"/>
    <w:tmpl w:val="22F0977A"/>
    <w:lvl w:ilvl="0" w:tplc="080A000D">
      <w:start w:val="1"/>
      <w:numFmt w:val="bullet"/>
      <w:lvlText w:val=""/>
      <w:lvlJc w:val="left"/>
      <w:pPr>
        <w:ind w:left="1428" w:hanging="360"/>
      </w:pPr>
      <w:rPr>
        <w:rFonts w:ascii="Wingdings" w:hAnsi="Wingdings"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7" w15:restartNumberingAfterBreak="0">
    <w:nsid w:val="63B14CBE"/>
    <w:multiLevelType w:val="singleLevel"/>
    <w:tmpl w:val="AF583512"/>
    <w:lvl w:ilvl="0">
      <w:start w:val="1"/>
      <w:numFmt w:val="decimal"/>
      <w:lvlText w:val="%1."/>
      <w:lvlJc w:val="left"/>
      <w:pPr>
        <w:tabs>
          <w:tab w:val="num" w:pos="360"/>
        </w:tabs>
        <w:ind w:left="360" w:hanging="360"/>
      </w:pPr>
      <w:rPr>
        <w:rFonts w:ascii="Lucida Sans" w:hAnsi="Lucida Sans" w:hint="default"/>
        <w:b w:val="0"/>
        <w:i/>
        <w:sz w:val="20"/>
      </w:rPr>
    </w:lvl>
  </w:abstractNum>
  <w:abstractNum w:abstractNumId="8" w15:restartNumberingAfterBreak="0">
    <w:nsid w:val="717552BA"/>
    <w:multiLevelType w:val="hybridMultilevel"/>
    <w:tmpl w:val="0486E1EC"/>
    <w:lvl w:ilvl="0" w:tplc="A6769586">
      <w:start w:val="1"/>
      <w:numFmt w:val="bullet"/>
      <w:lvlText w:val=""/>
      <w:lvlPicBulletId w:val="6"/>
      <w:lvlJc w:val="left"/>
      <w:pPr>
        <w:tabs>
          <w:tab w:val="num" w:pos="720"/>
        </w:tabs>
        <w:ind w:left="720" w:hanging="360"/>
      </w:pPr>
      <w:rPr>
        <w:rFonts w:ascii="Symbol" w:hAnsi="Symbol" w:hint="default"/>
      </w:rPr>
    </w:lvl>
    <w:lvl w:ilvl="1" w:tplc="AB3819B6" w:tentative="1">
      <w:start w:val="1"/>
      <w:numFmt w:val="bullet"/>
      <w:lvlText w:val=""/>
      <w:lvlJc w:val="left"/>
      <w:pPr>
        <w:tabs>
          <w:tab w:val="num" w:pos="1440"/>
        </w:tabs>
        <w:ind w:left="1440" w:hanging="360"/>
      </w:pPr>
      <w:rPr>
        <w:rFonts w:ascii="Symbol" w:hAnsi="Symbol" w:hint="default"/>
      </w:rPr>
    </w:lvl>
    <w:lvl w:ilvl="2" w:tplc="B6D47D08" w:tentative="1">
      <w:start w:val="1"/>
      <w:numFmt w:val="bullet"/>
      <w:lvlText w:val=""/>
      <w:lvlJc w:val="left"/>
      <w:pPr>
        <w:tabs>
          <w:tab w:val="num" w:pos="2160"/>
        </w:tabs>
        <w:ind w:left="2160" w:hanging="360"/>
      </w:pPr>
      <w:rPr>
        <w:rFonts w:ascii="Symbol" w:hAnsi="Symbol" w:hint="default"/>
      </w:rPr>
    </w:lvl>
    <w:lvl w:ilvl="3" w:tplc="35A43A0C" w:tentative="1">
      <w:start w:val="1"/>
      <w:numFmt w:val="bullet"/>
      <w:lvlText w:val=""/>
      <w:lvlJc w:val="left"/>
      <w:pPr>
        <w:tabs>
          <w:tab w:val="num" w:pos="2880"/>
        </w:tabs>
        <w:ind w:left="2880" w:hanging="360"/>
      </w:pPr>
      <w:rPr>
        <w:rFonts w:ascii="Symbol" w:hAnsi="Symbol" w:hint="default"/>
      </w:rPr>
    </w:lvl>
    <w:lvl w:ilvl="4" w:tplc="3EF6CEF2" w:tentative="1">
      <w:start w:val="1"/>
      <w:numFmt w:val="bullet"/>
      <w:lvlText w:val=""/>
      <w:lvlJc w:val="left"/>
      <w:pPr>
        <w:tabs>
          <w:tab w:val="num" w:pos="3600"/>
        </w:tabs>
        <w:ind w:left="3600" w:hanging="360"/>
      </w:pPr>
      <w:rPr>
        <w:rFonts w:ascii="Symbol" w:hAnsi="Symbol" w:hint="default"/>
      </w:rPr>
    </w:lvl>
    <w:lvl w:ilvl="5" w:tplc="B922E7F6" w:tentative="1">
      <w:start w:val="1"/>
      <w:numFmt w:val="bullet"/>
      <w:lvlText w:val=""/>
      <w:lvlJc w:val="left"/>
      <w:pPr>
        <w:tabs>
          <w:tab w:val="num" w:pos="4320"/>
        </w:tabs>
        <w:ind w:left="4320" w:hanging="360"/>
      </w:pPr>
      <w:rPr>
        <w:rFonts w:ascii="Symbol" w:hAnsi="Symbol" w:hint="default"/>
      </w:rPr>
    </w:lvl>
    <w:lvl w:ilvl="6" w:tplc="5B485018" w:tentative="1">
      <w:start w:val="1"/>
      <w:numFmt w:val="bullet"/>
      <w:lvlText w:val=""/>
      <w:lvlJc w:val="left"/>
      <w:pPr>
        <w:tabs>
          <w:tab w:val="num" w:pos="5040"/>
        </w:tabs>
        <w:ind w:left="5040" w:hanging="360"/>
      </w:pPr>
      <w:rPr>
        <w:rFonts w:ascii="Symbol" w:hAnsi="Symbol" w:hint="default"/>
      </w:rPr>
    </w:lvl>
    <w:lvl w:ilvl="7" w:tplc="3B42AF4C" w:tentative="1">
      <w:start w:val="1"/>
      <w:numFmt w:val="bullet"/>
      <w:lvlText w:val=""/>
      <w:lvlJc w:val="left"/>
      <w:pPr>
        <w:tabs>
          <w:tab w:val="num" w:pos="5760"/>
        </w:tabs>
        <w:ind w:left="5760" w:hanging="360"/>
      </w:pPr>
      <w:rPr>
        <w:rFonts w:ascii="Symbol" w:hAnsi="Symbol" w:hint="default"/>
      </w:rPr>
    </w:lvl>
    <w:lvl w:ilvl="8" w:tplc="98383BF2" w:tentative="1">
      <w:start w:val="1"/>
      <w:numFmt w:val="bullet"/>
      <w:lvlText w:val=""/>
      <w:lvlJc w:val="left"/>
      <w:pPr>
        <w:tabs>
          <w:tab w:val="num" w:pos="6480"/>
        </w:tabs>
        <w:ind w:left="6480" w:hanging="360"/>
      </w:pPr>
      <w:rPr>
        <w:rFonts w:ascii="Symbol" w:hAnsi="Symbol" w:hint="default"/>
      </w:rPr>
    </w:lvl>
  </w:abstractNum>
  <w:abstractNum w:abstractNumId="9" w15:restartNumberingAfterBreak="0">
    <w:nsid w:val="73BD68A6"/>
    <w:multiLevelType w:val="hybridMultilevel"/>
    <w:tmpl w:val="DC345EA4"/>
    <w:lvl w:ilvl="0" w:tplc="FF621D64">
      <w:start w:val="1"/>
      <w:numFmt w:val="bullet"/>
      <w:lvlText w:val=""/>
      <w:lvlJc w:val="left"/>
      <w:pPr>
        <w:tabs>
          <w:tab w:val="num" w:pos="1068"/>
        </w:tabs>
        <w:ind w:left="1068" w:hanging="360"/>
      </w:pPr>
      <w:rPr>
        <w:rFonts w:ascii="Symbol" w:hAnsi="Symbol" w:hint="default"/>
        <w:color w:val="000080"/>
        <w:sz w:val="22"/>
      </w:rPr>
    </w:lvl>
    <w:lvl w:ilvl="1" w:tplc="0C0A0003" w:tentative="1">
      <w:start w:val="1"/>
      <w:numFmt w:val="bullet"/>
      <w:lvlText w:val="o"/>
      <w:lvlJc w:val="left"/>
      <w:pPr>
        <w:tabs>
          <w:tab w:val="num" w:pos="2148"/>
        </w:tabs>
        <w:ind w:left="2148" w:hanging="360"/>
      </w:pPr>
      <w:rPr>
        <w:rFonts w:ascii="Courier New" w:hAnsi="Courier New" w:hint="default"/>
      </w:rPr>
    </w:lvl>
    <w:lvl w:ilvl="2" w:tplc="0C0A0005" w:tentative="1">
      <w:start w:val="1"/>
      <w:numFmt w:val="bullet"/>
      <w:lvlText w:val=""/>
      <w:lvlJc w:val="left"/>
      <w:pPr>
        <w:tabs>
          <w:tab w:val="num" w:pos="2868"/>
        </w:tabs>
        <w:ind w:left="2868" w:hanging="360"/>
      </w:pPr>
      <w:rPr>
        <w:rFonts w:ascii="Wingdings" w:hAnsi="Wingdings" w:hint="default"/>
      </w:rPr>
    </w:lvl>
    <w:lvl w:ilvl="3" w:tplc="0C0A0001" w:tentative="1">
      <w:start w:val="1"/>
      <w:numFmt w:val="bullet"/>
      <w:lvlText w:val=""/>
      <w:lvlJc w:val="left"/>
      <w:pPr>
        <w:tabs>
          <w:tab w:val="num" w:pos="3588"/>
        </w:tabs>
        <w:ind w:left="3588" w:hanging="360"/>
      </w:pPr>
      <w:rPr>
        <w:rFonts w:ascii="Symbol" w:hAnsi="Symbol" w:hint="default"/>
      </w:rPr>
    </w:lvl>
    <w:lvl w:ilvl="4" w:tplc="0C0A0003" w:tentative="1">
      <w:start w:val="1"/>
      <w:numFmt w:val="bullet"/>
      <w:lvlText w:val="o"/>
      <w:lvlJc w:val="left"/>
      <w:pPr>
        <w:tabs>
          <w:tab w:val="num" w:pos="4308"/>
        </w:tabs>
        <w:ind w:left="4308" w:hanging="360"/>
      </w:pPr>
      <w:rPr>
        <w:rFonts w:ascii="Courier New" w:hAnsi="Courier New" w:hint="default"/>
      </w:rPr>
    </w:lvl>
    <w:lvl w:ilvl="5" w:tplc="0C0A0005" w:tentative="1">
      <w:start w:val="1"/>
      <w:numFmt w:val="bullet"/>
      <w:lvlText w:val=""/>
      <w:lvlJc w:val="left"/>
      <w:pPr>
        <w:tabs>
          <w:tab w:val="num" w:pos="5028"/>
        </w:tabs>
        <w:ind w:left="5028" w:hanging="360"/>
      </w:pPr>
      <w:rPr>
        <w:rFonts w:ascii="Wingdings" w:hAnsi="Wingdings" w:hint="default"/>
      </w:rPr>
    </w:lvl>
    <w:lvl w:ilvl="6" w:tplc="0C0A0001" w:tentative="1">
      <w:start w:val="1"/>
      <w:numFmt w:val="bullet"/>
      <w:lvlText w:val=""/>
      <w:lvlJc w:val="left"/>
      <w:pPr>
        <w:tabs>
          <w:tab w:val="num" w:pos="5748"/>
        </w:tabs>
        <w:ind w:left="5748" w:hanging="360"/>
      </w:pPr>
      <w:rPr>
        <w:rFonts w:ascii="Symbol" w:hAnsi="Symbol" w:hint="default"/>
      </w:rPr>
    </w:lvl>
    <w:lvl w:ilvl="7" w:tplc="0C0A0003" w:tentative="1">
      <w:start w:val="1"/>
      <w:numFmt w:val="bullet"/>
      <w:lvlText w:val="o"/>
      <w:lvlJc w:val="left"/>
      <w:pPr>
        <w:tabs>
          <w:tab w:val="num" w:pos="6468"/>
        </w:tabs>
        <w:ind w:left="6468" w:hanging="360"/>
      </w:pPr>
      <w:rPr>
        <w:rFonts w:ascii="Courier New" w:hAnsi="Courier New" w:hint="default"/>
      </w:rPr>
    </w:lvl>
    <w:lvl w:ilvl="8" w:tplc="0C0A0005" w:tentative="1">
      <w:start w:val="1"/>
      <w:numFmt w:val="bullet"/>
      <w:lvlText w:val=""/>
      <w:lvlJc w:val="left"/>
      <w:pPr>
        <w:tabs>
          <w:tab w:val="num" w:pos="7188"/>
        </w:tabs>
        <w:ind w:left="7188" w:hanging="360"/>
      </w:pPr>
      <w:rPr>
        <w:rFonts w:ascii="Wingdings" w:hAnsi="Wingdings" w:hint="default"/>
      </w:rPr>
    </w:lvl>
  </w:abstractNum>
  <w:abstractNum w:abstractNumId="10" w15:restartNumberingAfterBreak="0">
    <w:nsid w:val="76D649A3"/>
    <w:multiLevelType w:val="hybridMultilevel"/>
    <w:tmpl w:val="5D32A842"/>
    <w:lvl w:ilvl="0" w:tplc="080A000B">
      <w:start w:val="1"/>
      <w:numFmt w:val="bullet"/>
      <w:lvlText w:val=""/>
      <w:lvlJc w:val="left"/>
      <w:pPr>
        <w:ind w:left="1428" w:hanging="360"/>
      </w:pPr>
      <w:rPr>
        <w:rFonts w:ascii="Wingdings" w:hAnsi="Wingdings"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1" w15:restartNumberingAfterBreak="0">
    <w:nsid w:val="7FC156A6"/>
    <w:multiLevelType w:val="hybridMultilevel"/>
    <w:tmpl w:val="C7F22998"/>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lvlOverride w:ilvl="0">
      <w:lvl w:ilvl="0">
        <w:start w:val="1"/>
        <w:numFmt w:val="bullet"/>
        <w:pStyle w:val="Normal1"/>
        <w:lvlText w:val=""/>
        <w:lvlJc w:val="left"/>
      </w:lvl>
    </w:lvlOverride>
  </w:num>
  <w:num w:numId="4">
    <w:abstractNumId w:val="4"/>
  </w:num>
  <w:num w:numId="5">
    <w:abstractNumId w:val="7"/>
  </w:num>
  <w:num w:numId="6">
    <w:abstractNumId w:val="9"/>
  </w:num>
  <w:num w:numId="7">
    <w:abstractNumId w:val="1"/>
    <w:lvlOverride w:ilvl="0">
      <w:lvl w:ilvl="0">
        <w:start w:val="1"/>
        <w:numFmt w:val="bullet"/>
        <w:pStyle w:val="Normal1"/>
        <w:lvlText w:val=""/>
        <w:lvlJc w:val="left"/>
        <w:pPr>
          <w:tabs>
            <w:tab w:val="num" w:pos="587"/>
          </w:tabs>
          <w:ind w:left="587" w:hanging="360"/>
        </w:pPr>
        <w:rPr>
          <w:rFonts w:ascii="Wingdings" w:hAnsi="Wingdings" w:hint="default"/>
          <w:b w:val="0"/>
          <w:i/>
          <w:color w:val="000080"/>
          <w:sz w:val="22"/>
        </w:rPr>
      </w:lvl>
    </w:lvlOverride>
  </w:num>
  <w:num w:numId="8">
    <w:abstractNumId w:val="5"/>
  </w:num>
  <w:num w:numId="9">
    <w:abstractNumId w:val="1"/>
    <w:lvlOverride w:ilvl="0">
      <w:lvl w:ilvl="0">
        <w:start w:val="1"/>
        <w:numFmt w:val="bullet"/>
        <w:pStyle w:val="Normal1"/>
        <w:lvlText w:val=""/>
        <w:lvlJc w:val="left"/>
        <w:pPr>
          <w:tabs>
            <w:tab w:val="num" w:pos="587"/>
          </w:tabs>
          <w:ind w:left="587" w:hanging="360"/>
        </w:pPr>
        <w:rPr>
          <w:rFonts w:ascii="Wingdings" w:hAnsi="Wingdings" w:hint="default"/>
          <w:b w:val="0"/>
          <w:i/>
          <w:color w:val="000080"/>
          <w:sz w:val="22"/>
        </w:rPr>
      </w:lvl>
    </w:lvlOverride>
  </w:num>
  <w:num w:numId="10">
    <w:abstractNumId w:val="1"/>
    <w:lvlOverride w:ilvl="0">
      <w:lvl w:ilvl="0">
        <w:start w:val="1"/>
        <w:numFmt w:val="bullet"/>
        <w:pStyle w:val="Normal1"/>
        <w:lvlText w:val=""/>
        <w:lvlJc w:val="left"/>
        <w:pPr>
          <w:tabs>
            <w:tab w:val="num" w:pos="587"/>
          </w:tabs>
          <w:ind w:left="587" w:hanging="360"/>
        </w:pPr>
        <w:rPr>
          <w:rFonts w:ascii="Wingdings" w:hAnsi="Wingdings" w:hint="default"/>
          <w:b w:val="0"/>
          <w:i/>
          <w:color w:val="000080"/>
          <w:sz w:val="22"/>
        </w:rPr>
      </w:lvl>
    </w:lvlOverride>
  </w:num>
  <w:num w:numId="11">
    <w:abstractNumId w:val="1"/>
    <w:lvlOverride w:ilvl="0">
      <w:lvl w:ilvl="0">
        <w:start w:val="1"/>
        <w:numFmt w:val="bullet"/>
        <w:pStyle w:val="Normal1"/>
        <w:lvlText w:val=""/>
        <w:lvlJc w:val="left"/>
      </w:lvl>
    </w:lvlOverride>
  </w:num>
  <w:num w:numId="12">
    <w:abstractNumId w:val="1"/>
    <w:lvlOverride w:ilvl="0">
      <w:lvl w:ilvl="0">
        <w:start w:val="1"/>
        <w:numFmt w:val="bullet"/>
        <w:pStyle w:val="Normal1"/>
        <w:lvlText w:val=""/>
        <w:lvlJc w:val="left"/>
      </w:lvl>
    </w:lvlOverride>
  </w:num>
  <w:num w:numId="13">
    <w:abstractNumId w:val="1"/>
    <w:lvlOverride w:ilvl="0">
      <w:startOverride w:val="1"/>
      <w:lvl w:ilvl="0">
        <w:start w:val="1"/>
        <w:numFmt w:val="bullet"/>
        <w:pStyle w:val="Normal1"/>
        <w:lvlText w:val=""/>
        <w:lvlJc w:val="left"/>
        <w:pPr>
          <w:tabs>
            <w:tab w:val="num" w:pos="587"/>
          </w:tabs>
          <w:ind w:left="587" w:hanging="360"/>
        </w:pPr>
        <w:rPr>
          <w:rFonts w:ascii="Wingdings" w:hAnsi="Wingdings" w:hint="default"/>
          <w:b w:val="0"/>
          <w:i/>
          <w:color w:val="000080"/>
          <w:sz w:val="22"/>
        </w:rPr>
      </w:lvl>
    </w:lvlOverride>
  </w:num>
  <w:num w:numId="14">
    <w:abstractNumId w:val="1"/>
    <w:lvlOverride w:ilvl="0">
      <w:lvl w:ilvl="0">
        <w:start w:val="1"/>
        <w:numFmt w:val="bullet"/>
        <w:pStyle w:val="Normal1"/>
        <w:lvlText w:val=""/>
        <w:lvlJc w:val="left"/>
      </w:lvl>
    </w:lvlOverride>
  </w:num>
  <w:num w:numId="15">
    <w:abstractNumId w:val="1"/>
    <w:lvlOverride w:ilvl="0">
      <w:startOverride w:val="1"/>
      <w:lvl w:ilvl="0">
        <w:start w:val="1"/>
        <w:numFmt w:val="bullet"/>
        <w:pStyle w:val="Normal1"/>
        <w:lvlText w:val=""/>
        <w:lvlJc w:val="left"/>
        <w:pPr>
          <w:tabs>
            <w:tab w:val="num" w:pos="587"/>
          </w:tabs>
          <w:ind w:left="587" w:hanging="360"/>
        </w:pPr>
        <w:rPr>
          <w:rFonts w:ascii="Wingdings" w:hAnsi="Wingdings" w:hint="default"/>
          <w:b w:val="0"/>
          <w:i/>
          <w:color w:val="000080"/>
          <w:sz w:val="22"/>
        </w:rPr>
      </w:lvl>
    </w:lvlOverride>
  </w:num>
  <w:num w:numId="16">
    <w:abstractNumId w:val="1"/>
    <w:lvlOverride w:ilvl="0">
      <w:lvl w:ilvl="0">
        <w:start w:val="1"/>
        <w:numFmt w:val="bullet"/>
        <w:pStyle w:val="Normal1"/>
        <w:lvlText w:val=""/>
        <w:lvlJc w:val="left"/>
      </w:lvl>
    </w:lvlOverride>
  </w:num>
  <w:num w:numId="17">
    <w:abstractNumId w:val="3"/>
  </w:num>
  <w:num w:numId="18">
    <w:abstractNumId w:val="11"/>
  </w:num>
  <w:num w:numId="19">
    <w:abstractNumId w:val="6"/>
  </w:num>
  <w:num w:numId="20">
    <w:abstractNumId w:val="2"/>
  </w:num>
  <w:num w:numId="21">
    <w:abstractNumId w:val="8"/>
  </w:num>
  <w:num w:numId="22">
    <w:abstractNumId w:val="1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00"/>
  <w:displayHorizontalDrawingGridEvery w:val="2"/>
  <w:noPunctuationKerning/>
  <w:characterSpacingControl w:val="doNotCompress"/>
  <w:hdrShapeDefaults>
    <o:shapedefaults v:ext="edit" spidmax="2049" o:bwmode="grayScale" fill="f" fillcolor="white" stroke="f">
      <v:fill color="white" on="f"/>
      <v:stroke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5650"/>
    <w:rsid w:val="000017BC"/>
    <w:rsid w:val="00001938"/>
    <w:rsid w:val="00001F37"/>
    <w:rsid w:val="00002404"/>
    <w:rsid w:val="000028B7"/>
    <w:rsid w:val="00002AD7"/>
    <w:rsid w:val="0001204B"/>
    <w:rsid w:val="000122DF"/>
    <w:rsid w:val="00013642"/>
    <w:rsid w:val="000164B2"/>
    <w:rsid w:val="000169D9"/>
    <w:rsid w:val="000215DE"/>
    <w:rsid w:val="00023042"/>
    <w:rsid w:val="000243D1"/>
    <w:rsid w:val="00031147"/>
    <w:rsid w:val="0003172C"/>
    <w:rsid w:val="00032DB4"/>
    <w:rsid w:val="0003406C"/>
    <w:rsid w:val="000361AB"/>
    <w:rsid w:val="000429BA"/>
    <w:rsid w:val="00043452"/>
    <w:rsid w:val="00046AE5"/>
    <w:rsid w:val="00047577"/>
    <w:rsid w:val="00050B56"/>
    <w:rsid w:val="000510CA"/>
    <w:rsid w:val="000539A6"/>
    <w:rsid w:val="000543F2"/>
    <w:rsid w:val="00064385"/>
    <w:rsid w:val="00066018"/>
    <w:rsid w:val="00067586"/>
    <w:rsid w:val="0007071B"/>
    <w:rsid w:val="00071345"/>
    <w:rsid w:val="00074DC7"/>
    <w:rsid w:val="00077AA8"/>
    <w:rsid w:val="000813EB"/>
    <w:rsid w:val="00082852"/>
    <w:rsid w:val="00084FF0"/>
    <w:rsid w:val="000862D2"/>
    <w:rsid w:val="00093496"/>
    <w:rsid w:val="000A2A52"/>
    <w:rsid w:val="000A3CFE"/>
    <w:rsid w:val="000B2385"/>
    <w:rsid w:val="000B56D5"/>
    <w:rsid w:val="000C71FF"/>
    <w:rsid w:val="000D538F"/>
    <w:rsid w:val="000D7A05"/>
    <w:rsid w:val="000E01A4"/>
    <w:rsid w:val="000E205C"/>
    <w:rsid w:val="000E2C98"/>
    <w:rsid w:val="000E5BC0"/>
    <w:rsid w:val="000E7914"/>
    <w:rsid w:val="000F27D6"/>
    <w:rsid w:val="000F35B7"/>
    <w:rsid w:val="000F5CAB"/>
    <w:rsid w:val="00100027"/>
    <w:rsid w:val="001025BF"/>
    <w:rsid w:val="001052AB"/>
    <w:rsid w:val="00110144"/>
    <w:rsid w:val="00110306"/>
    <w:rsid w:val="001107D1"/>
    <w:rsid w:val="00111006"/>
    <w:rsid w:val="00115099"/>
    <w:rsid w:val="0012018C"/>
    <w:rsid w:val="00124B2F"/>
    <w:rsid w:val="001263F5"/>
    <w:rsid w:val="00130E93"/>
    <w:rsid w:val="00132D5A"/>
    <w:rsid w:val="00135D1E"/>
    <w:rsid w:val="00142B4C"/>
    <w:rsid w:val="00144DF7"/>
    <w:rsid w:val="00147B54"/>
    <w:rsid w:val="001503FA"/>
    <w:rsid w:val="001518EA"/>
    <w:rsid w:val="00153961"/>
    <w:rsid w:val="00154C3D"/>
    <w:rsid w:val="0015695B"/>
    <w:rsid w:val="00156ED8"/>
    <w:rsid w:val="00164E73"/>
    <w:rsid w:val="00166090"/>
    <w:rsid w:val="0017191F"/>
    <w:rsid w:val="001736EA"/>
    <w:rsid w:val="001742F3"/>
    <w:rsid w:val="00174629"/>
    <w:rsid w:val="0018384E"/>
    <w:rsid w:val="0019303F"/>
    <w:rsid w:val="00194358"/>
    <w:rsid w:val="001A19F5"/>
    <w:rsid w:val="001A214C"/>
    <w:rsid w:val="001A2D4D"/>
    <w:rsid w:val="001A3DB5"/>
    <w:rsid w:val="001A6BE7"/>
    <w:rsid w:val="001A7542"/>
    <w:rsid w:val="001B021A"/>
    <w:rsid w:val="001B1BB9"/>
    <w:rsid w:val="001B2292"/>
    <w:rsid w:val="001B5A99"/>
    <w:rsid w:val="001C70EE"/>
    <w:rsid w:val="001C73B7"/>
    <w:rsid w:val="001C7F8C"/>
    <w:rsid w:val="001D0008"/>
    <w:rsid w:val="001D480A"/>
    <w:rsid w:val="001D668F"/>
    <w:rsid w:val="001E7C76"/>
    <w:rsid w:val="001E7E6C"/>
    <w:rsid w:val="001F0027"/>
    <w:rsid w:val="001F3D94"/>
    <w:rsid w:val="001F70DF"/>
    <w:rsid w:val="00201B18"/>
    <w:rsid w:val="00207D9B"/>
    <w:rsid w:val="00213C1F"/>
    <w:rsid w:val="00215FCE"/>
    <w:rsid w:val="0021708F"/>
    <w:rsid w:val="0022180C"/>
    <w:rsid w:val="00221916"/>
    <w:rsid w:val="002256C4"/>
    <w:rsid w:val="00231334"/>
    <w:rsid w:val="0023247A"/>
    <w:rsid w:val="00233A67"/>
    <w:rsid w:val="0024363C"/>
    <w:rsid w:val="0024479F"/>
    <w:rsid w:val="002530E6"/>
    <w:rsid w:val="00263D5F"/>
    <w:rsid w:val="00264FA0"/>
    <w:rsid w:val="00265CF6"/>
    <w:rsid w:val="0027264C"/>
    <w:rsid w:val="00272F73"/>
    <w:rsid w:val="002740DC"/>
    <w:rsid w:val="002755AE"/>
    <w:rsid w:val="0027692E"/>
    <w:rsid w:val="002809C9"/>
    <w:rsid w:val="00281F87"/>
    <w:rsid w:val="00285F85"/>
    <w:rsid w:val="00286B5C"/>
    <w:rsid w:val="00287836"/>
    <w:rsid w:val="00290A1D"/>
    <w:rsid w:val="00290C08"/>
    <w:rsid w:val="002968AF"/>
    <w:rsid w:val="00297DF2"/>
    <w:rsid w:val="002A368B"/>
    <w:rsid w:val="002A3772"/>
    <w:rsid w:val="002A38A1"/>
    <w:rsid w:val="002A3994"/>
    <w:rsid w:val="002A4478"/>
    <w:rsid w:val="002A7C65"/>
    <w:rsid w:val="002B1A88"/>
    <w:rsid w:val="002B288B"/>
    <w:rsid w:val="002B3362"/>
    <w:rsid w:val="002B744F"/>
    <w:rsid w:val="002C209B"/>
    <w:rsid w:val="002C288A"/>
    <w:rsid w:val="002C34A1"/>
    <w:rsid w:val="002C57A3"/>
    <w:rsid w:val="002C6F84"/>
    <w:rsid w:val="002C7FDF"/>
    <w:rsid w:val="002D1A10"/>
    <w:rsid w:val="002D386F"/>
    <w:rsid w:val="002D435F"/>
    <w:rsid w:val="002D4CFA"/>
    <w:rsid w:val="002D7321"/>
    <w:rsid w:val="002E23DB"/>
    <w:rsid w:val="002E2B39"/>
    <w:rsid w:val="002E62DE"/>
    <w:rsid w:val="002F351A"/>
    <w:rsid w:val="002F3606"/>
    <w:rsid w:val="002F4E71"/>
    <w:rsid w:val="002F693B"/>
    <w:rsid w:val="00315D5F"/>
    <w:rsid w:val="00317961"/>
    <w:rsid w:val="00320CA9"/>
    <w:rsid w:val="00322533"/>
    <w:rsid w:val="00324A96"/>
    <w:rsid w:val="00326CBE"/>
    <w:rsid w:val="00335F2B"/>
    <w:rsid w:val="00336920"/>
    <w:rsid w:val="0033753A"/>
    <w:rsid w:val="00340C12"/>
    <w:rsid w:val="00344324"/>
    <w:rsid w:val="00345639"/>
    <w:rsid w:val="00347F19"/>
    <w:rsid w:val="0035165B"/>
    <w:rsid w:val="00353C24"/>
    <w:rsid w:val="00354DC5"/>
    <w:rsid w:val="00354DE7"/>
    <w:rsid w:val="00361593"/>
    <w:rsid w:val="00361BD0"/>
    <w:rsid w:val="0036440A"/>
    <w:rsid w:val="00370B83"/>
    <w:rsid w:val="003749A0"/>
    <w:rsid w:val="0037510D"/>
    <w:rsid w:val="00386A38"/>
    <w:rsid w:val="00387D80"/>
    <w:rsid w:val="00392CD7"/>
    <w:rsid w:val="00392DD1"/>
    <w:rsid w:val="00393C4E"/>
    <w:rsid w:val="00397BB6"/>
    <w:rsid w:val="003A1770"/>
    <w:rsid w:val="003A18E2"/>
    <w:rsid w:val="003A4316"/>
    <w:rsid w:val="003B0680"/>
    <w:rsid w:val="003B441F"/>
    <w:rsid w:val="003B7BB9"/>
    <w:rsid w:val="003C062E"/>
    <w:rsid w:val="003C166A"/>
    <w:rsid w:val="003C433E"/>
    <w:rsid w:val="003C5109"/>
    <w:rsid w:val="003E710F"/>
    <w:rsid w:val="003F15B6"/>
    <w:rsid w:val="003F3A7D"/>
    <w:rsid w:val="003F3F87"/>
    <w:rsid w:val="003F526C"/>
    <w:rsid w:val="004024E2"/>
    <w:rsid w:val="00414A40"/>
    <w:rsid w:val="004218F0"/>
    <w:rsid w:val="004249CA"/>
    <w:rsid w:val="00424B0D"/>
    <w:rsid w:val="00424CB9"/>
    <w:rsid w:val="00426CB4"/>
    <w:rsid w:val="00426E06"/>
    <w:rsid w:val="00431958"/>
    <w:rsid w:val="0043214E"/>
    <w:rsid w:val="00433FCB"/>
    <w:rsid w:val="004353D7"/>
    <w:rsid w:val="00436659"/>
    <w:rsid w:val="004367AB"/>
    <w:rsid w:val="00437FC0"/>
    <w:rsid w:val="00441697"/>
    <w:rsid w:val="00444167"/>
    <w:rsid w:val="00446966"/>
    <w:rsid w:val="00452374"/>
    <w:rsid w:val="004539DE"/>
    <w:rsid w:val="004541A1"/>
    <w:rsid w:val="00457103"/>
    <w:rsid w:val="004621A4"/>
    <w:rsid w:val="004644B8"/>
    <w:rsid w:val="00466B22"/>
    <w:rsid w:val="004710EE"/>
    <w:rsid w:val="004726FC"/>
    <w:rsid w:val="00473597"/>
    <w:rsid w:val="004835CD"/>
    <w:rsid w:val="0048415D"/>
    <w:rsid w:val="00485CA9"/>
    <w:rsid w:val="00490C62"/>
    <w:rsid w:val="0049326F"/>
    <w:rsid w:val="004967EF"/>
    <w:rsid w:val="004A023A"/>
    <w:rsid w:val="004A0D5F"/>
    <w:rsid w:val="004A0F53"/>
    <w:rsid w:val="004A1C7E"/>
    <w:rsid w:val="004A1E91"/>
    <w:rsid w:val="004B0F50"/>
    <w:rsid w:val="004B4682"/>
    <w:rsid w:val="004B47C7"/>
    <w:rsid w:val="004B73D5"/>
    <w:rsid w:val="004C0B94"/>
    <w:rsid w:val="004C1757"/>
    <w:rsid w:val="004C33B6"/>
    <w:rsid w:val="004D0F02"/>
    <w:rsid w:val="004D3163"/>
    <w:rsid w:val="004D4097"/>
    <w:rsid w:val="004D4E3E"/>
    <w:rsid w:val="004E0044"/>
    <w:rsid w:val="004E24DB"/>
    <w:rsid w:val="004E3770"/>
    <w:rsid w:val="004F02AE"/>
    <w:rsid w:val="004F28FD"/>
    <w:rsid w:val="004F4750"/>
    <w:rsid w:val="004F547B"/>
    <w:rsid w:val="004F6011"/>
    <w:rsid w:val="004F63F1"/>
    <w:rsid w:val="0050022A"/>
    <w:rsid w:val="005027EF"/>
    <w:rsid w:val="00511907"/>
    <w:rsid w:val="00517AD9"/>
    <w:rsid w:val="00521D08"/>
    <w:rsid w:val="00525BE7"/>
    <w:rsid w:val="005264FD"/>
    <w:rsid w:val="00532331"/>
    <w:rsid w:val="00535835"/>
    <w:rsid w:val="00535B0A"/>
    <w:rsid w:val="0054386A"/>
    <w:rsid w:val="00544F83"/>
    <w:rsid w:val="005465A4"/>
    <w:rsid w:val="00546734"/>
    <w:rsid w:val="00551F6D"/>
    <w:rsid w:val="0055295D"/>
    <w:rsid w:val="005529F6"/>
    <w:rsid w:val="00556290"/>
    <w:rsid w:val="005603A1"/>
    <w:rsid w:val="00563BBB"/>
    <w:rsid w:val="005643CD"/>
    <w:rsid w:val="005659B6"/>
    <w:rsid w:val="00572BF7"/>
    <w:rsid w:val="0057517B"/>
    <w:rsid w:val="00581EB7"/>
    <w:rsid w:val="00586140"/>
    <w:rsid w:val="005868CF"/>
    <w:rsid w:val="00590825"/>
    <w:rsid w:val="005911C2"/>
    <w:rsid w:val="00595633"/>
    <w:rsid w:val="00595E62"/>
    <w:rsid w:val="005B03F0"/>
    <w:rsid w:val="005B0BB8"/>
    <w:rsid w:val="005B2C30"/>
    <w:rsid w:val="005B5C78"/>
    <w:rsid w:val="005C0008"/>
    <w:rsid w:val="005C24A2"/>
    <w:rsid w:val="005C6953"/>
    <w:rsid w:val="005D0CB5"/>
    <w:rsid w:val="005D1EA8"/>
    <w:rsid w:val="005D3402"/>
    <w:rsid w:val="005D56EF"/>
    <w:rsid w:val="005D6852"/>
    <w:rsid w:val="005D7FF1"/>
    <w:rsid w:val="005E3D46"/>
    <w:rsid w:val="005F26B2"/>
    <w:rsid w:val="005F3076"/>
    <w:rsid w:val="005F7455"/>
    <w:rsid w:val="00601312"/>
    <w:rsid w:val="00603CD8"/>
    <w:rsid w:val="0060705E"/>
    <w:rsid w:val="00611254"/>
    <w:rsid w:val="006122F0"/>
    <w:rsid w:val="006133DD"/>
    <w:rsid w:val="00614976"/>
    <w:rsid w:val="00615455"/>
    <w:rsid w:val="006223D4"/>
    <w:rsid w:val="006241E3"/>
    <w:rsid w:val="0062651A"/>
    <w:rsid w:val="00630CEB"/>
    <w:rsid w:val="00635FBE"/>
    <w:rsid w:val="006401B9"/>
    <w:rsid w:val="00642915"/>
    <w:rsid w:val="00644155"/>
    <w:rsid w:val="00645EA9"/>
    <w:rsid w:val="00651CC6"/>
    <w:rsid w:val="00655650"/>
    <w:rsid w:val="0066123C"/>
    <w:rsid w:val="00666F61"/>
    <w:rsid w:val="00670474"/>
    <w:rsid w:val="006706AF"/>
    <w:rsid w:val="00671B7B"/>
    <w:rsid w:val="00672EFE"/>
    <w:rsid w:val="00673ADB"/>
    <w:rsid w:val="0067458B"/>
    <w:rsid w:val="00674FFD"/>
    <w:rsid w:val="00682369"/>
    <w:rsid w:val="00683620"/>
    <w:rsid w:val="0068610B"/>
    <w:rsid w:val="00696A06"/>
    <w:rsid w:val="006A0AC6"/>
    <w:rsid w:val="006A0E49"/>
    <w:rsid w:val="006A107F"/>
    <w:rsid w:val="006A1457"/>
    <w:rsid w:val="006A4A20"/>
    <w:rsid w:val="006B36A1"/>
    <w:rsid w:val="006B4476"/>
    <w:rsid w:val="006B70AE"/>
    <w:rsid w:val="006C2E9D"/>
    <w:rsid w:val="006E0854"/>
    <w:rsid w:val="006E0D89"/>
    <w:rsid w:val="006E3F8C"/>
    <w:rsid w:val="006F1A75"/>
    <w:rsid w:val="006F25B4"/>
    <w:rsid w:val="00702632"/>
    <w:rsid w:val="00703880"/>
    <w:rsid w:val="0070609D"/>
    <w:rsid w:val="00711269"/>
    <w:rsid w:val="00712211"/>
    <w:rsid w:val="007168D5"/>
    <w:rsid w:val="00721634"/>
    <w:rsid w:val="00723006"/>
    <w:rsid w:val="00723677"/>
    <w:rsid w:val="00734CF1"/>
    <w:rsid w:val="00735829"/>
    <w:rsid w:val="00735E80"/>
    <w:rsid w:val="007369EF"/>
    <w:rsid w:val="00736C83"/>
    <w:rsid w:val="00745CAE"/>
    <w:rsid w:val="00746221"/>
    <w:rsid w:val="00750656"/>
    <w:rsid w:val="0075150B"/>
    <w:rsid w:val="00760E88"/>
    <w:rsid w:val="007635A6"/>
    <w:rsid w:val="00764700"/>
    <w:rsid w:val="00771E6C"/>
    <w:rsid w:val="00772E6F"/>
    <w:rsid w:val="00777458"/>
    <w:rsid w:val="007868B5"/>
    <w:rsid w:val="00786ACD"/>
    <w:rsid w:val="00790FF1"/>
    <w:rsid w:val="00791229"/>
    <w:rsid w:val="00791EF7"/>
    <w:rsid w:val="0079477B"/>
    <w:rsid w:val="007976AD"/>
    <w:rsid w:val="007A1B17"/>
    <w:rsid w:val="007A462C"/>
    <w:rsid w:val="007A5444"/>
    <w:rsid w:val="007A5A27"/>
    <w:rsid w:val="007B1429"/>
    <w:rsid w:val="007B1D6F"/>
    <w:rsid w:val="007B4C7C"/>
    <w:rsid w:val="007C0A18"/>
    <w:rsid w:val="007C32AB"/>
    <w:rsid w:val="007C39E8"/>
    <w:rsid w:val="007C5F26"/>
    <w:rsid w:val="007C7BFE"/>
    <w:rsid w:val="007E1EA8"/>
    <w:rsid w:val="007E7BCF"/>
    <w:rsid w:val="007F172E"/>
    <w:rsid w:val="007F2469"/>
    <w:rsid w:val="007F51A1"/>
    <w:rsid w:val="007F5E8F"/>
    <w:rsid w:val="007F68CB"/>
    <w:rsid w:val="007F6FF2"/>
    <w:rsid w:val="008055EA"/>
    <w:rsid w:val="008068CB"/>
    <w:rsid w:val="00811D9E"/>
    <w:rsid w:val="00811EDF"/>
    <w:rsid w:val="00817B4C"/>
    <w:rsid w:val="00824F58"/>
    <w:rsid w:val="00826D2C"/>
    <w:rsid w:val="00827353"/>
    <w:rsid w:val="008276F1"/>
    <w:rsid w:val="00830D41"/>
    <w:rsid w:val="00831858"/>
    <w:rsid w:val="0083315D"/>
    <w:rsid w:val="00834979"/>
    <w:rsid w:val="0084124B"/>
    <w:rsid w:val="00842363"/>
    <w:rsid w:val="0084243B"/>
    <w:rsid w:val="008442EF"/>
    <w:rsid w:val="00845014"/>
    <w:rsid w:val="00847AD3"/>
    <w:rsid w:val="008504ED"/>
    <w:rsid w:val="008514AB"/>
    <w:rsid w:val="008568EE"/>
    <w:rsid w:val="00861F93"/>
    <w:rsid w:val="00862CF6"/>
    <w:rsid w:val="008634E5"/>
    <w:rsid w:val="008639F5"/>
    <w:rsid w:val="0086478C"/>
    <w:rsid w:val="0087046E"/>
    <w:rsid w:val="008811AC"/>
    <w:rsid w:val="0089083E"/>
    <w:rsid w:val="00892EAF"/>
    <w:rsid w:val="008960B9"/>
    <w:rsid w:val="00896AA6"/>
    <w:rsid w:val="008A0F7A"/>
    <w:rsid w:val="008A7B8C"/>
    <w:rsid w:val="008B029F"/>
    <w:rsid w:val="008B0709"/>
    <w:rsid w:val="008B2CA5"/>
    <w:rsid w:val="008C00D5"/>
    <w:rsid w:val="008D2A26"/>
    <w:rsid w:val="008D46D8"/>
    <w:rsid w:val="008D6E22"/>
    <w:rsid w:val="008E190F"/>
    <w:rsid w:val="008E70FE"/>
    <w:rsid w:val="008F2FB2"/>
    <w:rsid w:val="008F3BE0"/>
    <w:rsid w:val="008F44F1"/>
    <w:rsid w:val="008F4E23"/>
    <w:rsid w:val="008F4FEA"/>
    <w:rsid w:val="008F5B87"/>
    <w:rsid w:val="008F7AE9"/>
    <w:rsid w:val="00902ED6"/>
    <w:rsid w:val="00903407"/>
    <w:rsid w:val="009045C2"/>
    <w:rsid w:val="00904FF1"/>
    <w:rsid w:val="00910F0C"/>
    <w:rsid w:val="009115E5"/>
    <w:rsid w:val="00916263"/>
    <w:rsid w:val="00916BF5"/>
    <w:rsid w:val="00917574"/>
    <w:rsid w:val="00922529"/>
    <w:rsid w:val="00922D16"/>
    <w:rsid w:val="009361B6"/>
    <w:rsid w:val="009369B2"/>
    <w:rsid w:val="00937DB4"/>
    <w:rsid w:val="009407B8"/>
    <w:rsid w:val="009421B1"/>
    <w:rsid w:val="00946BBA"/>
    <w:rsid w:val="00951008"/>
    <w:rsid w:val="00953188"/>
    <w:rsid w:val="00953E8F"/>
    <w:rsid w:val="00956E9E"/>
    <w:rsid w:val="0095719A"/>
    <w:rsid w:val="00960220"/>
    <w:rsid w:val="009629D2"/>
    <w:rsid w:val="00963CF6"/>
    <w:rsid w:val="00964EB2"/>
    <w:rsid w:val="00966922"/>
    <w:rsid w:val="009677C8"/>
    <w:rsid w:val="00970E25"/>
    <w:rsid w:val="00972067"/>
    <w:rsid w:val="00974B64"/>
    <w:rsid w:val="00975D66"/>
    <w:rsid w:val="009829CB"/>
    <w:rsid w:val="00982EE7"/>
    <w:rsid w:val="00984FF1"/>
    <w:rsid w:val="00986484"/>
    <w:rsid w:val="0098697C"/>
    <w:rsid w:val="00986EA7"/>
    <w:rsid w:val="00994270"/>
    <w:rsid w:val="009950CF"/>
    <w:rsid w:val="00996143"/>
    <w:rsid w:val="00996ED1"/>
    <w:rsid w:val="009A5011"/>
    <w:rsid w:val="009A51E4"/>
    <w:rsid w:val="009A6EB4"/>
    <w:rsid w:val="009C06C7"/>
    <w:rsid w:val="009C4B33"/>
    <w:rsid w:val="009C5F45"/>
    <w:rsid w:val="009C741D"/>
    <w:rsid w:val="009E4E28"/>
    <w:rsid w:val="009E5250"/>
    <w:rsid w:val="009F1932"/>
    <w:rsid w:val="009F1D3B"/>
    <w:rsid w:val="009F2150"/>
    <w:rsid w:val="009F2270"/>
    <w:rsid w:val="009F50AA"/>
    <w:rsid w:val="009F72A3"/>
    <w:rsid w:val="009F79FE"/>
    <w:rsid w:val="00A00DF1"/>
    <w:rsid w:val="00A01810"/>
    <w:rsid w:val="00A02F72"/>
    <w:rsid w:val="00A10A18"/>
    <w:rsid w:val="00A1109F"/>
    <w:rsid w:val="00A127EE"/>
    <w:rsid w:val="00A1489B"/>
    <w:rsid w:val="00A20118"/>
    <w:rsid w:val="00A201B7"/>
    <w:rsid w:val="00A20327"/>
    <w:rsid w:val="00A20FBD"/>
    <w:rsid w:val="00A22035"/>
    <w:rsid w:val="00A23C88"/>
    <w:rsid w:val="00A25ECE"/>
    <w:rsid w:val="00A327E9"/>
    <w:rsid w:val="00A330BE"/>
    <w:rsid w:val="00A411F5"/>
    <w:rsid w:val="00A41837"/>
    <w:rsid w:val="00A4219D"/>
    <w:rsid w:val="00A425B2"/>
    <w:rsid w:val="00A43C27"/>
    <w:rsid w:val="00A44997"/>
    <w:rsid w:val="00A44C5D"/>
    <w:rsid w:val="00A53C71"/>
    <w:rsid w:val="00A5466E"/>
    <w:rsid w:val="00A6668F"/>
    <w:rsid w:val="00A72F17"/>
    <w:rsid w:val="00A74F80"/>
    <w:rsid w:val="00A76338"/>
    <w:rsid w:val="00A86D27"/>
    <w:rsid w:val="00A87978"/>
    <w:rsid w:val="00AA29BC"/>
    <w:rsid w:val="00AA2A74"/>
    <w:rsid w:val="00AA333D"/>
    <w:rsid w:val="00AA56EF"/>
    <w:rsid w:val="00AB0217"/>
    <w:rsid w:val="00AB1445"/>
    <w:rsid w:val="00AB1B7D"/>
    <w:rsid w:val="00AC074E"/>
    <w:rsid w:val="00AC3B23"/>
    <w:rsid w:val="00AC6150"/>
    <w:rsid w:val="00AC7819"/>
    <w:rsid w:val="00AD3EAA"/>
    <w:rsid w:val="00AD49B9"/>
    <w:rsid w:val="00AE0E09"/>
    <w:rsid w:val="00AE7E10"/>
    <w:rsid w:val="00AF1B06"/>
    <w:rsid w:val="00B00D1A"/>
    <w:rsid w:val="00B03DF6"/>
    <w:rsid w:val="00B05EFC"/>
    <w:rsid w:val="00B06324"/>
    <w:rsid w:val="00B11D22"/>
    <w:rsid w:val="00B16C75"/>
    <w:rsid w:val="00B20302"/>
    <w:rsid w:val="00B20540"/>
    <w:rsid w:val="00B21ED1"/>
    <w:rsid w:val="00B3217F"/>
    <w:rsid w:val="00B330B9"/>
    <w:rsid w:val="00B35AEA"/>
    <w:rsid w:val="00B40776"/>
    <w:rsid w:val="00B418AC"/>
    <w:rsid w:val="00B44D5A"/>
    <w:rsid w:val="00B47F89"/>
    <w:rsid w:val="00B5094D"/>
    <w:rsid w:val="00B55845"/>
    <w:rsid w:val="00B56DB7"/>
    <w:rsid w:val="00B57694"/>
    <w:rsid w:val="00B6227E"/>
    <w:rsid w:val="00B65A47"/>
    <w:rsid w:val="00B66EC3"/>
    <w:rsid w:val="00B7660F"/>
    <w:rsid w:val="00B7718C"/>
    <w:rsid w:val="00B77670"/>
    <w:rsid w:val="00B85294"/>
    <w:rsid w:val="00B9579C"/>
    <w:rsid w:val="00B96265"/>
    <w:rsid w:val="00B97CE9"/>
    <w:rsid w:val="00BA4258"/>
    <w:rsid w:val="00BA5A93"/>
    <w:rsid w:val="00BA67E2"/>
    <w:rsid w:val="00BA733F"/>
    <w:rsid w:val="00BA7E1C"/>
    <w:rsid w:val="00BB3537"/>
    <w:rsid w:val="00BB63D7"/>
    <w:rsid w:val="00BC37CA"/>
    <w:rsid w:val="00BD16E4"/>
    <w:rsid w:val="00BD2AC3"/>
    <w:rsid w:val="00BD69BA"/>
    <w:rsid w:val="00BE0869"/>
    <w:rsid w:val="00BE6CFE"/>
    <w:rsid w:val="00BE6F42"/>
    <w:rsid w:val="00BF44F9"/>
    <w:rsid w:val="00BF4F11"/>
    <w:rsid w:val="00BF5426"/>
    <w:rsid w:val="00C01B03"/>
    <w:rsid w:val="00C05CF6"/>
    <w:rsid w:val="00C14674"/>
    <w:rsid w:val="00C1513C"/>
    <w:rsid w:val="00C168D6"/>
    <w:rsid w:val="00C17D9A"/>
    <w:rsid w:val="00C22DED"/>
    <w:rsid w:val="00C300DD"/>
    <w:rsid w:val="00C30DEC"/>
    <w:rsid w:val="00C37980"/>
    <w:rsid w:val="00C415D6"/>
    <w:rsid w:val="00C421A5"/>
    <w:rsid w:val="00C437ED"/>
    <w:rsid w:val="00C55AFE"/>
    <w:rsid w:val="00C5635D"/>
    <w:rsid w:val="00C612AD"/>
    <w:rsid w:val="00C75857"/>
    <w:rsid w:val="00C80079"/>
    <w:rsid w:val="00C82BAB"/>
    <w:rsid w:val="00C83C11"/>
    <w:rsid w:val="00C8496B"/>
    <w:rsid w:val="00C85AAB"/>
    <w:rsid w:val="00C85ED7"/>
    <w:rsid w:val="00C909CD"/>
    <w:rsid w:val="00C931A7"/>
    <w:rsid w:val="00C94822"/>
    <w:rsid w:val="00CA0903"/>
    <w:rsid w:val="00CA0A07"/>
    <w:rsid w:val="00CA1A23"/>
    <w:rsid w:val="00CA3112"/>
    <w:rsid w:val="00CA3F95"/>
    <w:rsid w:val="00CB0296"/>
    <w:rsid w:val="00CB2AC8"/>
    <w:rsid w:val="00CB33D1"/>
    <w:rsid w:val="00CC3605"/>
    <w:rsid w:val="00CD1A59"/>
    <w:rsid w:val="00CE41A4"/>
    <w:rsid w:val="00CE7FF9"/>
    <w:rsid w:val="00CF00E6"/>
    <w:rsid w:val="00CF38D7"/>
    <w:rsid w:val="00CF5060"/>
    <w:rsid w:val="00CF6EBA"/>
    <w:rsid w:val="00CF78A8"/>
    <w:rsid w:val="00D00EC7"/>
    <w:rsid w:val="00D02319"/>
    <w:rsid w:val="00D0241C"/>
    <w:rsid w:val="00D06847"/>
    <w:rsid w:val="00D06F2C"/>
    <w:rsid w:val="00D144DA"/>
    <w:rsid w:val="00D172E1"/>
    <w:rsid w:val="00D25ED9"/>
    <w:rsid w:val="00D26D00"/>
    <w:rsid w:val="00D316DA"/>
    <w:rsid w:val="00D3664B"/>
    <w:rsid w:val="00D36714"/>
    <w:rsid w:val="00D434E1"/>
    <w:rsid w:val="00D43C00"/>
    <w:rsid w:val="00D45397"/>
    <w:rsid w:val="00D472FD"/>
    <w:rsid w:val="00D51534"/>
    <w:rsid w:val="00D51AC8"/>
    <w:rsid w:val="00D55373"/>
    <w:rsid w:val="00D5553B"/>
    <w:rsid w:val="00D55A1E"/>
    <w:rsid w:val="00D606BF"/>
    <w:rsid w:val="00D637EE"/>
    <w:rsid w:val="00D648E8"/>
    <w:rsid w:val="00D64A3D"/>
    <w:rsid w:val="00D656FF"/>
    <w:rsid w:val="00D75CEE"/>
    <w:rsid w:val="00D8699F"/>
    <w:rsid w:val="00D87877"/>
    <w:rsid w:val="00D9279E"/>
    <w:rsid w:val="00D93289"/>
    <w:rsid w:val="00D950ED"/>
    <w:rsid w:val="00D96C57"/>
    <w:rsid w:val="00D96FC9"/>
    <w:rsid w:val="00DA058A"/>
    <w:rsid w:val="00DA0653"/>
    <w:rsid w:val="00DA0732"/>
    <w:rsid w:val="00DA35C2"/>
    <w:rsid w:val="00DA36B3"/>
    <w:rsid w:val="00DA4E55"/>
    <w:rsid w:val="00DB5573"/>
    <w:rsid w:val="00DC5A79"/>
    <w:rsid w:val="00DD06DA"/>
    <w:rsid w:val="00DD2147"/>
    <w:rsid w:val="00DD308A"/>
    <w:rsid w:val="00DD4C3E"/>
    <w:rsid w:val="00DE283D"/>
    <w:rsid w:val="00DE3E29"/>
    <w:rsid w:val="00DE6F6D"/>
    <w:rsid w:val="00DE7530"/>
    <w:rsid w:val="00DF2780"/>
    <w:rsid w:val="00E001C8"/>
    <w:rsid w:val="00E033BB"/>
    <w:rsid w:val="00E04746"/>
    <w:rsid w:val="00E11BE4"/>
    <w:rsid w:val="00E17FD2"/>
    <w:rsid w:val="00E21388"/>
    <w:rsid w:val="00E23389"/>
    <w:rsid w:val="00E24E8E"/>
    <w:rsid w:val="00E25265"/>
    <w:rsid w:val="00E309D4"/>
    <w:rsid w:val="00E32F9C"/>
    <w:rsid w:val="00E33488"/>
    <w:rsid w:val="00E33BE3"/>
    <w:rsid w:val="00E36B23"/>
    <w:rsid w:val="00E36F46"/>
    <w:rsid w:val="00E425B2"/>
    <w:rsid w:val="00E44594"/>
    <w:rsid w:val="00E467C1"/>
    <w:rsid w:val="00E46BCA"/>
    <w:rsid w:val="00E5104E"/>
    <w:rsid w:val="00E51283"/>
    <w:rsid w:val="00E56142"/>
    <w:rsid w:val="00E56DEC"/>
    <w:rsid w:val="00E60D72"/>
    <w:rsid w:val="00E62605"/>
    <w:rsid w:val="00E653C2"/>
    <w:rsid w:val="00E70FCD"/>
    <w:rsid w:val="00E74E94"/>
    <w:rsid w:val="00E76D50"/>
    <w:rsid w:val="00E85053"/>
    <w:rsid w:val="00E915CB"/>
    <w:rsid w:val="00EA04A3"/>
    <w:rsid w:val="00EA1DD2"/>
    <w:rsid w:val="00EA393E"/>
    <w:rsid w:val="00EA4C21"/>
    <w:rsid w:val="00EA76A1"/>
    <w:rsid w:val="00EB0D3F"/>
    <w:rsid w:val="00EB3DFE"/>
    <w:rsid w:val="00EC0245"/>
    <w:rsid w:val="00EC129E"/>
    <w:rsid w:val="00EC24BF"/>
    <w:rsid w:val="00EC4942"/>
    <w:rsid w:val="00EC7D6A"/>
    <w:rsid w:val="00ED0E45"/>
    <w:rsid w:val="00ED1306"/>
    <w:rsid w:val="00ED2305"/>
    <w:rsid w:val="00ED3D2B"/>
    <w:rsid w:val="00EE037A"/>
    <w:rsid w:val="00EE0775"/>
    <w:rsid w:val="00EE5534"/>
    <w:rsid w:val="00EE7B24"/>
    <w:rsid w:val="00F03D08"/>
    <w:rsid w:val="00F03EF4"/>
    <w:rsid w:val="00F05197"/>
    <w:rsid w:val="00F06284"/>
    <w:rsid w:val="00F11CC9"/>
    <w:rsid w:val="00F121A1"/>
    <w:rsid w:val="00F141AE"/>
    <w:rsid w:val="00F17E2F"/>
    <w:rsid w:val="00F206D9"/>
    <w:rsid w:val="00F30EB0"/>
    <w:rsid w:val="00F3132B"/>
    <w:rsid w:val="00F32586"/>
    <w:rsid w:val="00F348E0"/>
    <w:rsid w:val="00F34BDF"/>
    <w:rsid w:val="00F35683"/>
    <w:rsid w:val="00F360F1"/>
    <w:rsid w:val="00F37A33"/>
    <w:rsid w:val="00F408A3"/>
    <w:rsid w:val="00F516C2"/>
    <w:rsid w:val="00F52DF3"/>
    <w:rsid w:val="00F54774"/>
    <w:rsid w:val="00F5758E"/>
    <w:rsid w:val="00F608EB"/>
    <w:rsid w:val="00F60A2A"/>
    <w:rsid w:val="00F64DD5"/>
    <w:rsid w:val="00F673E4"/>
    <w:rsid w:val="00F718B3"/>
    <w:rsid w:val="00F737DD"/>
    <w:rsid w:val="00F73A0A"/>
    <w:rsid w:val="00F8480E"/>
    <w:rsid w:val="00F84EA3"/>
    <w:rsid w:val="00F8516B"/>
    <w:rsid w:val="00F85C64"/>
    <w:rsid w:val="00F8724C"/>
    <w:rsid w:val="00F92B51"/>
    <w:rsid w:val="00F96092"/>
    <w:rsid w:val="00F9796D"/>
    <w:rsid w:val="00FA5E4F"/>
    <w:rsid w:val="00FA604D"/>
    <w:rsid w:val="00FB0D5E"/>
    <w:rsid w:val="00FB141E"/>
    <w:rsid w:val="00FB3453"/>
    <w:rsid w:val="00FB3877"/>
    <w:rsid w:val="00FB4594"/>
    <w:rsid w:val="00FC0BDF"/>
    <w:rsid w:val="00FC280D"/>
    <w:rsid w:val="00FC554E"/>
    <w:rsid w:val="00FD0C91"/>
    <w:rsid w:val="00FD2560"/>
    <w:rsid w:val="00FD2FBA"/>
    <w:rsid w:val="00FE1198"/>
    <w:rsid w:val="00FE1A42"/>
    <w:rsid w:val="00FE559A"/>
    <w:rsid w:val="00FE62D2"/>
    <w:rsid w:val="00FF0246"/>
    <w:rsid w:val="00FF16F3"/>
    <w:rsid w:val="00FF1E9C"/>
    <w:rsid w:val="00FF63C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bwmode="grayScale" fill="f" fillcolor="white" stroke="f">
      <v:fill color="white" on="f"/>
      <v:stroke on="f"/>
    </o:shapedefaults>
    <o:shapelayout v:ext="edit">
      <o:idmap v:ext="edit" data="1"/>
    </o:shapelayout>
  </w:shapeDefaults>
  <w:decimalSymbol w:val="."/>
  <w:listSeparator w:val=","/>
  <w15:docId w15:val="{59C72493-5DFD-433A-86A9-1B0AA954A4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s-GT" w:eastAsia="es-GT"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semiHidden="1" w:uiPriority="9" w:unhideWhenUsed="1"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E3E29"/>
    <w:pPr>
      <w:spacing w:after="120"/>
      <w:jc w:val="both"/>
    </w:pPr>
    <w:rPr>
      <w:rFonts w:ascii="Lucida Sans" w:hAnsi="Lucida Sans"/>
      <w:i/>
      <w:szCs w:val="24"/>
      <w:lang w:val="es-ES" w:eastAsia="es-ES"/>
    </w:rPr>
  </w:style>
  <w:style w:type="paragraph" w:styleId="Ttulo1">
    <w:name w:val="heading 1"/>
    <w:basedOn w:val="Normal"/>
    <w:next w:val="Normal"/>
    <w:qFormat/>
    <w:rsid w:val="00D06F2C"/>
    <w:pPr>
      <w:keepNext/>
      <w:pageBreakBefore/>
      <w:spacing w:before="240" w:after="360"/>
      <w:outlineLvl w:val="0"/>
    </w:pPr>
    <w:rPr>
      <w:rFonts w:cs="Arial"/>
      <w:b/>
      <w:bCs/>
      <w:caps/>
      <w:color w:val="000080"/>
      <w:kern w:val="32"/>
      <w:sz w:val="28"/>
      <w:szCs w:val="32"/>
      <w:lang w:val="es-VE"/>
    </w:rPr>
  </w:style>
  <w:style w:type="paragraph" w:styleId="Ttulo2">
    <w:name w:val="heading 2"/>
    <w:basedOn w:val="Normal"/>
    <w:next w:val="Normal"/>
    <w:link w:val="Ttulo2Car"/>
    <w:qFormat/>
    <w:rsid w:val="00D06F2C"/>
    <w:pPr>
      <w:keepNext/>
      <w:spacing w:before="240" w:after="320"/>
      <w:outlineLvl w:val="1"/>
    </w:pPr>
    <w:rPr>
      <w:b/>
      <w:bCs/>
      <w:iCs/>
      <w:color w:val="000080"/>
      <w:sz w:val="28"/>
      <w:szCs w:val="28"/>
      <w:lang w:val="es-VE"/>
    </w:rPr>
  </w:style>
  <w:style w:type="paragraph" w:styleId="Ttulo3">
    <w:name w:val="heading 3"/>
    <w:basedOn w:val="Normal"/>
    <w:next w:val="Normal"/>
    <w:autoRedefine/>
    <w:qFormat/>
    <w:rsid w:val="00B05EFC"/>
    <w:pPr>
      <w:keepNext/>
      <w:spacing w:before="240" w:after="280"/>
      <w:ind w:left="708"/>
      <w:outlineLvl w:val="2"/>
    </w:pPr>
    <w:rPr>
      <w:rFonts w:ascii="Calibri" w:hAnsi="Calibri" w:cs="Arial"/>
      <w:b/>
      <w:bCs/>
      <w:color w:val="00B0F0"/>
      <w:sz w:val="28"/>
      <w:szCs w:val="28"/>
    </w:rPr>
  </w:style>
  <w:style w:type="paragraph" w:styleId="Ttulo4">
    <w:name w:val="heading 4"/>
    <w:basedOn w:val="Normal"/>
    <w:next w:val="Normal"/>
    <w:qFormat/>
    <w:rsid w:val="00D06F2C"/>
    <w:pPr>
      <w:keepNext/>
      <w:spacing w:before="120"/>
      <w:ind w:firstLine="397"/>
      <w:outlineLvl w:val="3"/>
    </w:pPr>
    <w:rPr>
      <w:b/>
      <w:caps/>
      <w:color w:val="000080"/>
      <w:szCs w:val="20"/>
      <w:lang w:val="es-ES_tradnl"/>
    </w:rPr>
  </w:style>
  <w:style w:type="paragraph" w:styleId="Ttulo6">
    <w:name w:val="heading 6"/>
    <w:basedOn w:val="Normal"/>
    <w:next w:val="Normal"/>
    <w:qFormat/>
    <w:rsid w:val="00D06F2C"/>
    <w:pPr>
      <w:spacing w:before="240" w:after="60"/>
      <w:ind w:firstLine="397"/>
      <w:outlineLvl w:val="5"/>
    </w:pPr>
    <w:rPr>
      <w:rFonts w:ascii="Times New Roman" w:hAnsi="Times New Roman"/>
      <w:i w:val="0"/>
      <w:szCs w:val="2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Listaconvietas2">
    <w:name w:val="List Bullet 2"/>
    <w:basedOn w:val="Normal"/>
    <w:autoRedefine/>
    <w:rsid w:val="00D06F2C"/>
    <w:pPr>
      <w:widowControl w:val="0"/>
      <w:numPr>
        <w:numId w:val="1"/>
      </w:numPr>
    </w:pPr>
    <w:rPr>
      <w:sz w:val="22"/>
      <w:szCs w:val="20"/>
      <w:lang w:val="es-ES_tradnl"/>
    </w:rPr>
  </w:style>
  <w:style w:type="paragraph" w:styleId="Descripcin">
    <w:name w:val="caption"/>
    <w:basedOn w:val="Normal"/>
    <w:next w:val="Normal"/>
    <w:qFormat/>
    <w:rsid w:val="00D06F2C"/>
    <w:pPr>
      <w:spacing w:after="360"/>
      <w:jc w:val="center"/>
    </w:pPr>
    <w:rPr>
      <w:b/>
      <w:bCs/>
      <w:sz w:val="16"/>
      <w:szCs w:val="20"/>
    </w:rPr>
  </w:style>
  <w:style w:type="paragraph" w:customStyle="1" w:styleId="Imagen">
    <w:name w:val="Imagen"/>
    <w:basedOn w:val="Normal"/>
    <w:autoRedefine/>
    <w:rsid w:val="00F52DF3"/>
    <w:pPr>
      <w:spacing w:after="0"/>
    </w:pPr>
    <w:rPr>
      <w:rFonts w:ascii="Calibri" w:hAnsi="Calibri"/>
      <w:bCs/>
      <w:sz w:val="24"/>
      <w:lang w:val="es-VE"/>
    </w:rPr>
  </w:style>
  <w:style w:type="paragraph" w:customStyle="1" w:styleId="Normal1">
    <w:name w:val="Normal1"/>
    <w:basedOn w:val="Normal"/>
    <w:rsid w:val="00D06F2C"/>
    <w:pPr>
      <w:widowControl w:val="0"/>
      <w:numPr>
        <w:numId w:val="3"/>
      </w:numPr>
      <w:tabs>
        <w:tab w:val="left" w:pos="397"/>
      </w:tabs>
      <w:spacing w:before="120"/>
    </w:pPr>
    <w:rPr>
      <w:szCs w:val="20"/>
      <w:lang w:val="es-VE"/>
    </w:rPr>
  </w:style>
  <w:style w:type="paragraph" w:customStyle="1" w:styleId="Normal3">
    <w:name w:val="Normal3"/>
    <w:basedOn w:val="Normal1"/>
    <w:rsid w:val="00D06F2C"/>
    <w:pPr>
      <w:numPr>
        <w:numId w:val="2"/>
      </w:numPr>
    </w:pPr>
  </w:style>
  <w:style w:type="paragraph" w:customStyle="1" w:styleId="Espigrafe">
    <w:name w:val="Espigrafe"/>
    <w:basedOn w:val="Normal"/>
    <w:rsid w:val="00D06F2C"/>
    <w:pPr>
      <w:widowControl w:val="0"/>
      <w:spacing w:after="240"/>
      <w:jc w:val="center"/>
    </w:pPr>
    <w:rPr>
      <w:b/>
      <w:sz w:val="18"/>
      <w:szCs w:val="20"/>
      <w:lang w:val="es-VE"/>
    </w:rPr>
  </w:style>
  <w:style w:type="paragraph" w:styleId="Piedepgina">
    <w:name w:val="footer"/>
    <w:basedOn w:val="Normal"/>
    <w:link w:val="PiedepginaCar"/>
    <w:uiPriority w:val="99"/>
    <w:rsid w:val="00D06F2C"/>
    <w:pPr>
      <w:tabs>
        <w:tab w:val="center" w:pos="4252"/>
        <w:tab w:val="right" w:pos="8504"/>
      </w:tabs>
      <w:ind w:firstLine="397"/>
      <w:jc w:val="left"/>
    </w:pPr>
    <w:rPr>
      <w:sz w:val="22"/>
      <w:szCs w:val="20"/>
      <w:lang w:val="es-ES_tradnl"/>
    </w:rPr>
  </w:style>
  <w:style w:type="paragraph" w:styleId="Encabezado">
    <w:name w:val="header"/>
    <w:basedOn w:val="Normal"/>
    <w:rsid w:val="00D06F2C"/>
    <w:pPr>
      <w:tabs>
        <w:tab w:val="center" w:pos="4419"/>
        <w:tab w:val="right" w:pos="8838"/>
      </w:tabs>
    </w:pPr>
  </w:style>
  <w:style w:type="paragraph" w:styleId="ndice1">
    <w:name w:val="index 1"/>
    <w:basedOn w:val="Normal"/>
    <w:next w:val="Normal"/>
    <w:autoRedefine/>
    <w:semiHidden/>
    <w:rsid w:val="00D06F2C"/>
    <w:pPr>
      <w:ind w:left="200" w:hanging="200"/>
    </w:pPr>
  </w:style>
  <w:style w:type="paragraph" w:styleId="ndice2">
    <w:name w:val="index 2"/>
    <w:basedOn w:val="Normal"/>
    <w:next w:val="Normal"/>
    <w:autoRedefine/>
    <w:semiHidden/>
    <w:rsid w:val="00D06F2C"/>
    <w:pPr>
      <w:ind w:left="400" w:hanging="200"/>
    </w:pPr>
  </w:style>
  <w:style w:type="paragraph" w:styleId="ndice3">
    <w:name w:val="index 3"/>
    <w:basedOn w:val="Normal"/>
    <w:next w:val="Normal"/>
    <w:autoRedefine/>
    <w:semiHidden/>
    <w:rsid w:val="00D06F2C"/>
    <w:pPr>
      <w:ind w:left="600" w:hanging="200"/>
    </w:pPr>
  </w:style>
  <w:style w:type="paragraph" w:styleId="ndice4">
    <w:name w:val="index 4"/>
    <w:basedOn w:val="Normal"/>
    <w:next w:val="Normal"/>
    <w:autoRedefine/>
    <w:semiHidden/>
    <w:rsid w:val="00D06F2C"/>
    <w:pPr>
      <w:ind w:left="800" w:hanging="200"/>
    </w:pPr>
  </w:style>
  <w:style w:type="paragraph" w:styleId="ndice5">
    <w:name w:val="index 5"/>
    <w:basedOn w:val="Normal"/>
    <w:next w:val="Normal"/>
    <w:autoRedefine/>
    <w:semiHidden/>
    <w:rsid w:val="00D06F2C"/>
    <w:pPr>
      <w:ind w:left="1000" w:hanging="200"/>
    </w:pPr>
  </w:style>
  <w:style w:type="paragraph" w:styleId="ndice6">
    <w:name w:val="index 6"/>
    <w:basedOn w:val="Normal"/>
    <w:next w:val="Normal"/>
    <w:autoRedefine/>
    <w:semiHidden/>
    <w:rsid w:val="00D06F2C"/>
    <w:pPr>
      <w:ind w:left="1200" w:hanging="200"/>
    </w:pPr>
  </w:style>
  <w:style w:type="paragraph" w:styleId="ndice7">
    <w:name w:val="index 7"/>
    <w:basedOn w:val="Normal"/>
    <w:next w:val="Normal"/>
    <w:autoRedefine/>
    <w:semiHidden/>
    <w:rsid w:val="00D06F2C"/>
    <w:pPr>
      <w:ind w:left="1400" w:hanging="200"/>
    </w:pPr>
  </w:style>
  <w:style w:type="paragraph" w:styleId="ndice8">
    <w:name w:val="index 8"/>
    <w:basedOn w:val="Normal"/>
    <w:next w:val="Normal"/>
    <w:autoRedefine/>
    <w:semiHidden/>
    <w:rsid w:val="00D06F2C"/>
    <w:pPr>
      <w:ind w:left="1600" w:hanging="200"/>
    </w:pPr>
  </w:style>
  <w:style w:type="paragraph" w:styleId="ndice9">
    <w:name w:val="index 9"/>
    <w:basedOn w:val="Normal"/>
    <w:next w:val="Normal"/>
    <w:autoRedefine/>
    <w:semiHidden/>
    <w:rsid w:val="00D06F2C"/>
    <w:pPr>
      <w:ind w:left="1800" w:hanging="200"/>
    </w:pPr>
  </w:style>
  <w:style w:type="paragraph" w:styleId="Ttulodendice">
    <w:name w:val="index heading"/>
    <w:basedOn w:val="Normal"/>
    <w:next w:val="ndice1"/>
    <w:semiHidden/>
    <w:rsid w:val="00D06F2C"/>
  </w:style>
  <w:style w:type="paragraph" w:styleId="TDC1">
    <w:name w:val="toc 1"/>
    <w:basedOn w:val="Normal"/>
    <w:next w:val="Normal"/>
    <w:autoRedefine/>
    <w:uiPriority w:val="39"/>
    <w:rsid w:val="00D06F2C"/>
  </w:style>
  <w:style w:type="paragraph" w:styleId="TDC2">
    <w:name w:val="toc 2"/>
    <w:basedOn w:val="Normal"/>
    <w:next w:val="Normal"/>
    <w:autoRedefine/>
    <w:uiPriority w:val="39"/>
    <w:rsid w:val="00D06F2C"/>
    <w:pPr>
      <w:ind w:left="200"/>
    </w:pPr>
  </w:style>
  <w:style w:type="paragraph" w:styleId="TDC3">
    <w:name w:val="toc 3"/>
    <w:basedOn w:val="Normal"/>
    <w:next w:val="Normal"/>
    <w:autoRedefine/>
    <w:uiPriority w:val="39"/>
    <w:rsid w:val="00525BE7"/>
    <w:pPr>
      <w:tabs>
        <w:tab w:val="right" w:leader="dot" w:pos="8828"/>
      </w:tabs>
      <w:ind w:left="400"/>
    </w:pPr>
    <w:rPr>
      <w:rFonts w:ascii="Calibri" w:hAnsi="Calibri"/>
      <w:noProof/>
    </w:rPr>
  </w:style>
  <w:style w:type="paragraph" w:styleId="TDC4">
    <w:name w:val="toc 4"/>
    <w:basedOn w:val="Normal"/>
    <w:next w:val="Normal"/>
    <w:autoRedefine/>
    <w:semiHidden/>
    <w:rsid w:val="00D06F2C"/>
    <w:pPr>
      <w:ind w:left="600"/>
    </w:pPr>
  </w:style>
  <w:style w:type="paragraph" w:styleId="TDC5">
    <w:name w:val="toc 5"/>
    <w:basedOn w:val="Normal"/>
    <w:next w:val="Normal"/>
    <w:autoRedefine/>
    <w:semiHidden/>
    <w:rsid w:val="00D06F2C"/>
    <w:pPr>
      <w:ind w:left="800"/>
    </w:pPr>
  </w:style>
  <w:style w:type="paragraph" w:styleId="TDC6">
    <w:name w:val="toc 6"/>
    <w:basedOn w:val="Normal"/>
    <w:next w:val="Normal"/>
    <w:autoRedefine/>
    <w:semiHidden/>
    <w:rsid w:val="00D06F2C"/>
    <w:pPr>
      <w:ind w:left="1000"/>
    </w:pPr>
  </w:style>
  <w:style w:type="paragraph" w:styleId="TDC7">
    <w:name w:val="toc 7"/>
    <w:basedOn w:val="Normal"/>
    <w:next w:val="Normal"/>
    <w:autoRedefine/>
    <w:semiHidden/>
    <w:rsid w:val="00D06F2C"/>
    <w:pPr>
      <w:ind w:left="1200"/>
    </w:pPr>
  </w:style>
  <w:style w:type="paragraph" w:styleId="TDC8">
    <w:name w:val="toc 8"/>
    <w:basedOn w:val="Normal"/>
    <w:next w:val="Normal"/>
    <w:autoRedefine/>
    <w:semiHidden/>
    <w:rsid w:val="00D06F2C"/>
    <w:pPr>
      <w:ind w:left="1400"/>
    </w:pPr>
  </w:style>
  <w:style w:type="paragraph" w:styleId="TDC9">
    <w:name w:val="toc 9"/>
    <w:basedOn w:val="Normal"/>
    <w:next w:val="Normal"/>
    <w:autoRedefine/>
    <w:semiHidden/>
    <w:rsid w:val="00D06F2C"/>
    <w:pPr>
      <w:ind w:left="1600"/>
    </w:pPr>
  </w:style>
  <w:style w:type="character" w:styleId="Hipervnculo">
    <w:name w:val="Hyperlink"/>
    <w:uiPriority w:val="99"/>
    <w:rsid w:val="00D06F2C"/>
    <w:rPr>
      <w:color w:val="0000FF"/>
      <w:u w:val="single"/>
    </w:rPr>
  </w:style>
  <w:style w:type="character" w:styleId="Nmerodepgina">
    <w:name w:val="page number"/>
    <w:basedOn w:val="Fuentedeprrafopredeter"/>
    <w:rsid w:val="00D06F2C"/>
  </w:style>
  <w:style w:type="paragraph" w:styleId="Tabladeilustraciones">
    <w:name w:val="table of figures"/>
    <w:basedOn w:val="Normal"/>
    <w:next w:val="Normal"/>
    <w:semiHidden/>
    <w:rsid w:val="00D06F2C"/>
    <w:pPr>
      <w:framePr w:hSpace="142" w:vSpace="142" w:wrap="around" w:vAnchor="text" w:hAnchor="text" w:y="1"/>
      <w:spacing w:after="0"/>
      <w:ind w:left="400" w:hanging="400"/>
      <w:jc w:val="left"/>
    </w:pPr>
    <w:rPr>
      <w:rFonts w:ascii="Times New Roman" w:hAnsi="Times New Roman"/>
      <w:i w:val="0"/>
      <w:caps/>
      <w:lang w:val="es-ES_tradnl"/>
    </w:rPr>
  </w:style>
  <w:style w:type="paragraph" w:styleId="Sangra3detindependiente">
    <w:name w:val="Body Text Indent 3"/>
    <w:basedOn w:val="Normal"/>
    <w:rsid w:val="00D06F2C"/>
    <w:pPr>
      <w:spacing w:before="120"/>
      <w:ind w:firstLine="397"/>
    </w:pPr>
    <w:rPr>
      <w:b/>
      <w:bCs/>
      <w:szCs w:val="20"/>
      <w:lang w:val="en-US"/>
    </w:rPr>
  </w:style>
  <w:style w:type="paragraph" w:customStyle="1" w:styleId="Normal2">
    <w:name w:val="Normal 2"/>
    <w:basedOn w:val="Normal"/>
    <w:rsid w:val="00D06F2C"/>
    <w:pPr>
      <w:spacing w:before="120"/>
      <w:ind w:left="357" w:firstLine="788"/>
    </w:pPr>
    <w:rPr>
      <w:szCs w:val="20"/>
    </w:rPr>
  </w:style>
  <w:style w:type="character" w:styleId="Hipervnculovisitado">
    <w:name w:val="FollowedHyperlink"/>
    <w:rsid w:val="00D06F2C"/>
    <w:rPr>
      <w:color w:val="800080"/>
      <w:u w:val="single"/>
    </w:rPr>
  </w:style>
  <w:style w:type="paragraph" w:styleId="Textoindependiente">
    <w:name w:val="Body Text"/>
    <w:basedOn w:val="Normal"/>
    <w:rsid w:val="00D06F2C"/>
    <w:rPr>
      <w:rFonts w:ascii="Lucida Sans Unicode" w:hAnsi="Lucida Sans Unicode" w:cs="Lucida Sans Unicode"/>
      <w:sz w:val="24"/>
    </w:rPr>
  </w:style>
  <w:style w:type="character" w:customStyle="1" w:styleId="PiedepginaCar">
    <w:name w:val="Pie de página Car"/>
    <w:link w:val="Piedepgina"/>
    <w:uiPriority w:val="99"/>
    <w:rsid w:val="0083315D"/>
    <w:rPr>
      <w:rFonts w:ascii="Lucida Sans" w:hAnsi="Lucida Sans"/>
      <w:i/>
      <w:sz w:val="22"/>
      <w:lang w:val="es-ES_tradnl"/>
    </w:rPr>
  </w:style>
  <w:style w:type="paragraph" w:styleId="Textodeglobo">
    <w:name w:val="Balloon Text"/>
    <w:basedOn w:val="Normal"/>
    <w:link w:val="TextodegloboCar"/>
    <w:uiPriority w:val="99"/>
    <w:semiHidden/>
    <w:unhideWhenUsed/>
    <w:rsid w:val="00B40776"/>
    <w:pPr>
      <w:spacing w:after="0"/>
    </w:pPr>
    <w:rPr>
      <w:rFonts w:ascii="Tahoma" w:hAnsi="Tahoma"/>
      <w:sz w:val="16"/>
      <w:szCs w:val="16"/>
    </w:rPr>
  </w:style>
  <w:style w:type="character" w:customStyle="1" w:styleId="TextodegloboCar">
    <w:name w:val="Texto de globo Car"/>
    <w:link w:val="Textodeglobo"/>
    <w:uiPriority w:val="99"/>
    <w:semiHidden/>
    <w:rsid w:val="00B40776"/>
    <w:rPr>
      <w:rFonts w:ascii="Tahoma" w:hAnsi="Tahoma" w:cs="Tahoma"/>
      <w:i/>
      <w:sz w:val="16"/>
      <w:szCs w:val="16"/>
    </w:rPr>
  </w:style>
  <w:style w:type="paragraph" w:styleId="Prrafodelista">
    <w:name w:val="List Paragraph"/>
    <w:basedOn w:val="Normal"/>
    <w:uiPriority w:val="34"/>
    <w:qFormat/>
    <w:rsid w:val="002F351A"/>
    <w:pPr>
      <w:ind w:left="720"/>
      <w:contextualSpacing/>
    </w:pPr>
  </w:style>
  <w:style w:type="character" w:customStyle="1" w:styleId="Ttulo2Car">
    <w:name w:val="Título 2 Car"/>
    <w:link w:val="Ttulo2"/>
    <w:rsid w:val="00F5758E"/>
    <w:rPr>
      <w:rFonts w:ascii="Lucida Sans" w:hAnsi="Lucida Sans" w:cs="Arial"/>
      <w:b/>
      <w:bCs/>
      <w:i/>
      <w:iCs/>
      <w:color w:val="000080"/>
      <w:sz w:val="28"/>
      <w:szCs w:val="28"/>
      <w:lang w:val="es-V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6880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oleObject" Target="embeddings/oleObject5.bin"/><Relationship Id="rId34" Type="http://schemas.openxmlformats.org/officeDocument/2006/relationships/image" Target="media/image26.png"/><Relationship Id="rId42" Type="http://schemas.openxmlformats.org/officeDocument/2006/relationships/image" Target="media/image30.png"/><Relationship Id="rId47" Type="http://schemas.openxmlformats.org/officeDocument/2006/relationships/oleObject" Target="embeddings/oleObject18.bin"/><Relationship Id="rId50" Type="http://schemas.openxmlformats.org/officeDocument/2006/relationships/image" Target="media/image34.png"/><Relationship Id="rId55" Type="http://schemas.openxmlformats.org/officeDocument/2006/relationships/oleObject" Target="embeddings/oleObject22.bin"/><Relationship Id="rId63" Type="http://schemas.openxmlformats.org/officeDocument/2006/relationships/image" Target="media/image43.png"/><Relationship Id="rId68" Type="http://schemas.openxmlformats.org/officeDocument/2006/relationships/oleObject" Target="embeddings/oleObject25.bin"/><Relationship Id="rId76" Type="http://schemas.openxmlformats.org/officeDocument/2006/relationships/image" Target="media/image54.png"/><Relationship Id="rId84" Type="http://schemas.openxmlformats.org/officeDocument/2006/relationships/image" Target="media/image61.png"/><Relationship Id="rId89" Type="http://schemas.openxmlformats.org/officeDocument/2006/relationships/image" Target="media/image65.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7.png"/><Relationship Id="rId2" Type="http://schemas.openxmlformats.org/officeDocument/2006/relationships/numbering" Target="numbering.xml"/><Relationship Id="rId16" Type="http://schemas.openxmlformats.org/officeDocument/2006/relationships/image" Target="media/image17.png"/><Relationship Id="rId29" Type="http://schemas.openxmlformats.org/officeDocument/2006/relationships/oleObject" Target="embeddings/oleObject9.bin"/><Relationship Id="rId11" Type="http://schemas.openxmlformats.org/officeDocument/2006/relationships/image" Target="media/image14.png"/><Relationship Id="rId24" Type="http://schemas.openxmlformats.org/officeDocument/2006/relationships/image" Target="media/image21.png"/><Relationship Id="rId32" Type="http://schemas.openxmlformats.org/officeDocument/2006/relationships/image" Target="media/image25.png"/><Relationship Id="rId37" Type="http://schemas.openxmlformats.org/officeDocument/2006/relationships/oleObject" Target="embeddings/oleObject13.bin"/><Relationship Id="rId40" Type="http://schemas.openxmlformats.org/officeDocument/2006/relationships/image" Target="media/image29.png"/><Relationship Id="rId45" Type="http://schemas.openxmlformats.org/officeDocument/2006/relationships/oleObject" Target="embeddings/oleObject17.bin"/><Relationship Id="rId53" Type="http://schemas.openxmlformats.org/officeDocument/2006/relationships/oleObject" Target="embeddings/oleObject21.bin"/><Relationship Id="rId58" Type="http://schemas.openxmlformats.org/officeDocument/2006/relationships/image" Target="media/image38.png"/><Relationship Id="rId66" Type="http://schemas.openxmlformats.org/officeDocument/2006/relationships/image" Target="media/image45.png"/><Relationship Id="rId74" Type="http://schemas.openxmlformats.org/officeDocument/2006/relationships/image" Target="media/image52.png"/><Relationship Id="rId79" Type="http://schemas.openxmlformats.org/officeDocument/2006/relationships/oleObject" Target="embeddings/oleObject26.bin"/><Relationship Id="rId87"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59.png"/><Relationship Id="rId90" Type="http://schemas.openxmlformats.org/officeDocument/2006/relationships/image" Target="media/image66.emf"/><Relationship Id="rId95" Type="http://schemas.openxmlformats.org/officeDocument/2006/relationships/footer" Target="footer2.xml"/><Relationship Id="rId19" Type="http://schemas.openxmlformats.org/officeDocument/2006/relationships/oleObject" Target="embeddings/oleObject4.bin"/><Relationship Id="rId14" Type="http://schemas.openxmlformats.org/officeDocument/2006/relationships/image" Target="media/image16.png"/><Relationship Id="rId22" Type="http://schemas.openxmlformats.org/officeDocument/2006/relationships/image" Target="media/image20.png"/><Relationship Id="rId27" Type="http://schemas.openxmlformats.org/officeDocument/2006/relationships/oleObject" Target="embeddings/oleObject8.bin"/><Relationship Id="rId30" Type="http://schemas.openxmlformats.org/officeDocument/2006/relationships/image" Target="media/image24.png"/><Relationship Id="rId35" Type="http://schemas.openxmlformats.org/officeDocument/2006/relationships/oleObject" Target="embeddings/oleObject12.bin"/><Relationship Id="rId43" Type="http://schemas.openxmlformats.org/officeDocument/2006/relationships/oleObject" Target="embeddings/oleObject16.bin"/><Relationship Id="rId48" Type="http://schemas.openxmlformats.org/officeDocument/2006/relationships/image" Target="media/image33.png"/><Relationship Id="rId56" Type="http://schemas.openxmlformats.org/officeDocument/2006/relationships/image" Target="media/image37.emf"/><Relationship Id="rId64" Type="http://schemas.openxmlformats.org/officeDocument/2006/relationships/image" Target="media/image44.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image" Target="media/image11.png"/><Relationship Id="rId51" Type="http://schemas.openxmlformats.org/officeDocument/2006/relationships/oleObject" Target="embeddings/oleObject20.bin"/><Relationship Id="rId72" Type="http://schemas.openxmlformats.org/officeDocument/2006/relationships/image" Target="media/image50.png"/><Relationship Id="rId80" Type="http://schemas.openxmlformats.org/officeDocument/2006/relationships/image" Target="media/image57.png"/><Relationship Id="rId85" Type="http://schemas.openxmlformats.org/officeDocument/2006/relationships/image" Target="media/image62.emf"/><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5.png"/><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oleObject" Target="embeddings/oleObject11.bin"/><Relationship Id="rId38" Type="http://schemas.openxmlformats.org/officeDocument/2006/relationships/image" Target="media/image28.png"/><Relationship Id="rId46" Type="http://schemas.openxmlformats.org/officeDocument/2006/relationships/image" Target="media/image32.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image" Target="media/image19.png"/><Relationship Id="rId41" Type="http://schemas.openxmlformats.org/officeDocument/2006/relationships/oleObject" Target="embeddings/oleObject15.bin"/><Relationship Id="rId54" Type="http://schemas.openxmlformats.org/officeDocument/2006/relationships/image" Target="media/image36.png"/><Relationship Id="rId62" Type="http://schemas.openxmlformats.org/officeDocument/2006/relationships/image" Target="media/image42.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0.png"/><Relationship Id="rId88" Type="http://schemas.openxmlformats.org/officeDocument/2006/relationships/image" Target="media/image64.png"/><Relationship Id="rId91" Type="http://schemas.openxmlformats.org/officeDocument/2006/relationships/oleObject" Target="embeddings/oleObject28.bin"/><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23.emf"/><Relationship Id="rId36" Type="http://schemas.openxmlformats.org/officeDocument/2006/relationships/image" Target="media/image27.png"/><Relationship Id="rId49" Type="http://schemas.openxmlformats.org/officeDocument/2006/relationships/oleObject" Target="embeddings/oleObject19.bin"/><Relationship Id="rId57" Type="http://schemas.openxmlformats.org/officeDocument/2006/relationships/oleObject" Target="embeddings/oleObject23.bin"/><Relationship Id="rId10" Type="http://schemas.openxmlformats.org/officeDocument/2006/relationships/image" Target="media/image13.png"/><Relationship Id="rId31" Type="http://schemas.openxmlformats.org/officeDocument/2006/relationships/oleObject" Target="embeddings/oleObject10.bin"/><Relationship Id="rId44" Type="http://schemas.openxmlformats.org/officeDocument/2006/relationships/image" Target="media/image31.png"/><Relationship Id="rId52" Type="http://schemas.openxmlformats.org/officeDocument/2006/relationships/image" Target="media/image35.png"/><Relationship Id="rId60" Type="http://schemas.openxmlformats.org/officeDocument/2006/relationships/image" Target="media/image40.png"/><Relationship Id="rId65" Type="http://schemas.openxmlformats.org/officeDocument/2006/relationships/oleObject" Target="embeddings/oleObject24.bin"/><Relationship Id="rId73" Type="http://schemas.openxmlformats.org/officeDocument/2006/relationships/image" Target="media/image51.png"/><Relationship Id="rId78" Type="http://schemas.openxmlformats.org/officeDocument/2006/relationships/image" Target="media/image56.emf"/><Relationship Id="rId81" Type="http://schemas.openxmlformats.org/officeDocument/2006/relationships/image" Target="media/image58.png"/><Relationship Id="rId86" Type="http://schemas.openxmlformats.org/officeDocument/2006/relationships/oleObject" Target="embeddings/oleObject27.bin"/><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2.png"/><Relationship Id="rId13" Type="http://schemas.openxmlformats.org/officeDocument/2006/relationships/oleObject" Target="embeddings/oleObject1.bin"/><Relationship Id="rId18" Type="http://schemas.openxmlformats.org/officeDocument/2006/relationships/image" Target="media/image18.png"/><Relationship Id="rId39" Type="http://schemas.openxmlformats.org/officeDocument/2006/relationships/oleObject" Target="embeddings/oleObject14.bin"/></Relationships>
</file>

<file path=word/_rels/header1.xml.rels><?xml version="1.0" encoding="UTF-8" standalone="yes"?>
<Relationships xmlns="http://schemas.openxmlformats.org/package/2006/relationships"><Relationship Id="rId2" Type="http://schemas.openxmlformats.org/officeDocument/2006/relationships/image" Target="media/image69.png"/><Relationship Id="rId1" Type="http://schemas.openxmlformats.org/officeDocument/2006/relationships/image" Target="media/image68.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5E0C46-E158-4303-A83A-13D2F350D6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1165</TotalTime>
  <Pages>28</Pages>
  <Words>3948</Words>
  <Characters>21719</Characters>
  <Application>Microsoft Office Word</Application>
  <DocSecurity>0</DocSecurity>
  <Lines>180</Lines>
  <Paragraphs>51</Paragraphs>
  <ScaleCrop>false</ScaleCrop>
  <HeadingPairs>
    <vt:vector size="2" baseType="variant">
      <vt:variant>
        <vt:lpstr>Título</vt:lpstr>
      </vt:variant>
      <vt:variant>
        <vt:i4>1</vt:i4>
      </vt:variant>
    </vt:vector>
  </HeadingPairs>
  <TitlesOfParts>
    <vt:vector size="1" baseType="lpstr">
      <vt:lpstr>Generalidades del Sistema</vt:lpstr>
    </vt:vector>
  </TitlesOfParts>
  <Company/>
  <LinksUpToDate>false</LinksUpToDate>
  <CharactersWithSpaces>25616</CharactersWithSpaces>
  <SharedDoc>false</SharedDoc>
  <HLinks>
    <vt:vector size="72" baseType="variant">
      <vt:variant>
        <vt:i4>1638449</vt:i4>
      </vt:variant>
      <vt:variant>
        <vt:i4>68</vt:i4>
      </vt:variant>
      <vt:variant>
        <vt:i4>0</vt:i4>
      </vt:variant>
      <vt:variant>
        <vt:i4>5</vt:i4>
      </vt:variant>
      <vt:variant>
        <vt:lpwstr/>
      </vt:variant>
      <vt:variant>
        <vt:lpwstr>_Toc416953654</vt:lpwstr>
      </vt:variant>
      <vt:variant>
        <vt:i4>1638449</vt:i4>
      </vt:variant>
      <vt:variant>
        <vt:i4>62</vt:i4>
      </vt:variant>
      <vt:variant>
        <vt:i4>0</vt:i4>
      </vt:variant>
      <vt:variant>
        <vt:i4>5</vt:i4>
      </vt:variant>
      <vt:variant>
        <vt:lpwstr/>
      </vt:variant>
      <vt:variant>
        <vt:lpwstr>_Toc416953653</vt:lpwstr>
      </vt:variant>
      <vt:variant>
        <vt:i4>1638449</vt:i4>
      </vt:variant>
      <vt:variant>
        <vt:i4>56</vt:i4>
      </vt:variant>
      <vt:variant>
        <vt:i4>0</vt:i4>
      </vt:variant>
      <vt:variant>
        <vt:i4>5</vt:i4>
      </vt:variant>
      <vt:variant>
        <vt:lpwstr/>
      </vt:variant>
      <vt:variant>
        <vt:lpwstr>_Toc416953652</vt:lpwstr>
      </vt:variant>
      <vt:variant>
        <vt:i4>1638449</vt:i4>
      </vt:variant>
      <vt:variant>
        <vt:i4>50</vt:i4>
      </vt:variant>
      <vt:variant>
        <vt:i4>0</vt:i4>
      </vt:variant>
      <vt:variant>
        <vt:i4>5</vt:i4>
      </vt:variant>
      <vt:variant>
        <vt:lpwstr/>
      </vt:variant>
      <vt:variant>
        <vt:lpwstr>_Toc416953651</vt:lpwstr>
      </vt:variant>
      <vt:variant>
        <vt:i4>1638449</vt:i4>
      </vt:variant>
      <vt:variant>
        <vt:i4>44</vt:i4>
      </vt:variant>
      <vt:variant>
        <vt:i4>0</vt:i4>
      </vt:variant>
      <vt:variant>
        <vt:i4>5</vt:i4>
      </vt:variant>
      <vt:variant>
        <vt:lpwstr/>
      </vt:variant>
      <vt:variant>
        <vt:lpwstr>_Toc416953650</vt:lpwstr>
      </vt:variant>
      <vt:variant>
        <vt:i4>1572913</vt:i4>
      </vt:variant>
      <vt:variant>
        <vt:i4>38</vt:i4>
      </vt:variant>
      <vt:variant>
        <vt:i4>0</vt:i4>
      </vt:variant>
      <vt:variant>
        <vt:i4>5</vt:i4>
      </vt:variant>
      <vt:variant>
        <vt:lpwstr/>
      </vt:variant>
      <vt:variant>
        <vt:lpwstr>_Toc416953649</vt:lpwstr>
      </vt:variant>
      <vt:variant>
        <vt:i4>1572913</vt:i4>
      </vt:variant>
      <vt:variant>
        <vt:i4>32</vt:i4>
      </vt:variant>
      <vt:variant>
        <vt:i4>0</vt:i4>
      </vt:variant>
      <vt:variant>
        <vt:i4>5</vt:i4>
      </vt:variant>
      <vt:variant>
        <vt:lpwstr/>
      </vt:variant>
      <vt:variant>
        <vt:lpwstr>_Toc416953648</vt:lpwstr>
      </vt:variant>
      <vt:variant>
        <vt:i4>1572913</vt:i4>
      </vt:variant>
      <vt:variant>
        <vt:i4>26</vt:i4>
      </vt:variant>
      <vt:variant>
        <vt:i4>0</vt:i4>
      </vt:variant>
      <vt:variant>
        <vt:i4>5</vt:i4>
      </vt:variant>
      <vt:variant>
        <vt:lpwstr/>
      </vt:variant>
      <vt:variant>
        <vt:lpwstr>_Toc416953647</vt:lpwstr>
      </vt:variant>
      <vt:variant>
        <vt:i4>1572913</vt:i4>
      </vt:variant>
      <vt:variant>
        <vt:i4>20</vt:i4>
      </vt:variant>
      <vt:variant>
        <vt:i4>0</vt:i4>
      </vt:variant>
      <vt:variant>
        <vt:i4>5</vt:i4>
      </vt:variant>
      <vt:variant>
        <vt:lpwstr/>
      </vt:variant>
      <vt:variant>
        <vt:lpwstr>_Toc416953646</vt:lpwstr>
      </vt:variant>
      <vt:variant>
        <vt:i4>1572913</vt:i4>
      </vt:variant>
      <vt:variant>
        <vt:i4>14</vt:i4>
      </vt:variant>
      <vt:variant>
        <vt:i4>0</vt:i4>
      </vt:variant>
      <vt:variant>
        <vt:i4>5</vt:i4>
      </vt:variant>
      <vt:variant>
        <vt:lpwstr/>
      </vt:variant>
      <vt:variant>
        <vt:lpwstr>_Toc416953645</vt:lpwstr>
      </vt:variant>
      <vt:variant>
        <vt:i4>1572913</vt:i4>
      </vt:variant>
      <vt:variant>
        <vt:i4>8</vt:i4>
      </vt:variant>
      <vt:variant>
        <vt:i4>0</vt:i4>
      </vt:variant>
      <vt:variant>
        <vt:i4>5</vt:i4>
      </vt:variant>
      <vt:variant>
        <vt:lpwstr/>
      </vt:variant>
      <vt:variant>
        <vt:lpwstr>_Toc416953644</vt:lpwstr>
      </vt:variant>
      <vt:variant>
        <vt:i4>1572913</vt:i4>
      </vt:variant>
      <vt:variant>
        <vt:i4>2</vt:i4>
      </vt:variant>
      <vt:variant>
        <vt:i4>0</vt:i4>
      </vt:variant>
      <vt:variant>
        <vt:i4>5</vt:i4>
      </vt:variant>
      <vt:variant>
        <vt:lpwstr/>
      </vt:variant>
      <vt:variant>
        <vt:lpwstr>_Toc416953643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Generalidades del Sistema</dc:title>
  <dc:subject/>
  <dc:creator>PruebasSicas</dc:creator>
  <cp:keywords/>
  <dc:description>Manual para Navegación Básica del Sistema SICAS-OC</dc:description>
  <cp:lastModifiedBy>RSERNA</cp:lastModifiedBy>
  <cp:revision>136</cp:revision>
  <cp:lastPrinted>2015-07-09T01:16:00Z</cp:lastPrinted>
  <dcterms:created xsi:type="dcterms:W3CDTF">2017-08-28T14:23:00Z</dcterms:created>
  <dcterms:modified xsi:type="dcterms:W3CDTF">2017-10-30T16:22:00Z</dcterms:modified>
</cp:coreProperties>
</file>